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35" w:rsidRPr="00E708CE" w:rsidRDefault="00BF3A35" w:rsidP="00BF3A35">
      <w:pPr>
        <w:spacing w:after="0" w:line="240" w:lineRule="auto"/>
        <w:contextualSpacing/>
        <w:jc w:val="center"/>
        <w:rPr>
          <w:rFonts w:ascii="Times New Roman" w:hAnsi="Times New Roman" w:cs="Times New Roman"/>
          <w:b/>
          <w:sz w:val="24"/>
          <w:szCs w:val="24"/>
        </w:rPr>
      </w:pPr>
    </w:p>
    <w:p w:rsidR="00BF3A35" w:rsidRPr="00E708CE" w:rsidRDefault="00BF3A35" w:rsidP="00BF3A35">
      <w:pPr>
        <w:spacing w:after="0" w:line="240" w:lineRule="auto"/>
        <w:contextualSpacing/>
        <w:jc w:val="center"/>
        <w:rPr>
          <w:rFonts w:ascii="Times New Roman" w:hAnsi="Times New Roman" w:cs="Times New Roman"/>
          <w:b/>
          <w:sz w:val="24"/>
          <w:szCs w:val="24"/>
        </w:rPr>
      </w:pPr>
    </w:p>
    <w:p w:rsidR="00BF3A35" w:rsidRPr="00E708CE" w:rsidRDefault="00BF3A35" w:rsidP="00BF3A35">
      <w:pPr>
        <w:ind w:right="-315" w:firstLine="1701"/>
        <w:jc w:val="both"/>
        <w:rPr>
          <w:rFonts w:ascii="Times New Roman" w:hAnsi="Times New Roman" w:cs="Times New Roman"/>
          <w:sz w:val="24"/>
          <w:szCs w:val="24"/>
        </w:rPr>
      </w:pPr>
    </w:p>
    <w:p w:rsidR="00BF3A35" w:rsidRPr="00E708CE" w:rsidRDefault="00BF3A35" w:rsidP="00BF3A35">
      <w:pPr>
        <w:spacing w:after="0" w:line="240" w:lineRule="auto"/>
        <w:contextualSpacing/>
        <w:jc w:val="center"/>
        <w:rPr>
          <w:rFonts w:ascii="Times New Roman" w:hAnsi="Times New Roman" w:cs="Times New Roman"/>
          <w:b/>
          <w:sz w:val="24"/>
          <w:szCs w:val="24"/>
        </w:rPr>
      </w:pPr>
      <w:r w:rsidRPr="00E708CE">
        <w:rPr>
          <w:rFonts w:ascii="Times New Roman" w:hAnsi="Times New Roman" w:cs="Times New Roman"/>
          <w:b/>
          <w:sz w:val="24"/>
          <w:szCs w:val="24"/>
        </w:rPr>
        <w:t>INTENÇÃO DE DISPENSA DE LICITAÇÃO</w:t>
      </w:r>
    </w:p>
    <w:p w:rsidR="00BF3A35" w:rsidRDefault="00335EFA" w:rsidP="00BF3A3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ART. 75, INCISOS I E </w:t>
      </w:r>
      <w:r w:rsidR="00BF3A35" w:rsidRPr="00E708CE">
        <w:rPr>
          <w:rFonts w:ascii="Times New Roman" w:hAnsi="Times New Roman" w:cs="Times New Roman"/>
          <w:b/>
          <w:sz w:val="24"/>
          <w:szCs w:val="24"/>
        </w:rPr>
        <w:t>I</w:t>
      </w:r>
      <w:r w:rsidR="00B449AB" w:rsidRPr="00E708CE">
        <w:rPr>
          <w:rFonts w:ascii="Times New Roman" w:hAnsi="Times New Roman" w:cs="Times New Roman"/>
          <w:b/>
          <w:sz w:val="24"/>
          <w:szCs w:val="24"/>
        </w:rPr>
        <w:t>I</w:t>
      </w:r>
      <w:r w:rsidR="00BF3A35" w:rsidRPr="00E708CE">
        <w:rPr>
          <w:rFonts w:ascii="Times New Roman" w:hAnsi="Times New Roman" w:cs="Times New Roman"/>
          <w:b/>
          <w:sz w:val="24"/>
          <w:szCs w:val="24"/>
        </w:rPr>
        <w:t xml:space="preserve"> DA </w:t>
      </w:r>
      <w:r w:rsidR="00B449AB" w:rsidRPr="00E708CE">
        <w:rPr>
          <w:rFonts w:ascii="Times New Roman" w:hAnsi="Times New Roman" w:cs="Times New Roman"/>
          <w:b/>
          <w:sz w:val="24"/>
          <w:szCs w:val="24"/>
        </w:rPr>
        <w:t xml:space="preserve">NOVA </w:t>
      </w:r>
      <w:r w:rsidR="00BF3A35" w:rsidRPr="00E708CE">
        <w:rPr>
          <w:rFonts w:ascii="Times New Roman" w:hAnsi="Times New Roman" w:cs="Times New Roman"/>
          <w:b/>
          <w:sz w:val="24"/>
          <w:szCs w:val="24"/>
        </w:rPr>
        <w:t xml:space="preserve">LEI </w:t>
      </w:r>
      <w:r w:rsidR="00B449AB" w:rsidRPr="00E708CE">
        <w:rPr>
          <w:rFonts w:ascii="Times New Roman" w:hAnsi="Times New Roman" w:cs="Times New Roman"/>
          <w:b/>
          <w:sz w:val="24"/>
          <w:szCs w:val="24"/>
        </w:rPr>
        <w:t xml:space="preserve">DE LICITAÇÕES </w:t>
      </w:r>
      <w:r w:rsidR="00BF3A35" w:rsidRPr="00E708CE">
        <w:rPr>
          <w:rFonts w:ascii="Times New Roman" w:hAnsi="Times New Roman" w:cs="Times New Roman"/>
          <w:b/>
          <w:sz w:val="24"/>
          <w:szCs w:val="24"/>
        </w:rPr>
        <w:t>N.º 14.133/2021.</w:t>
      </w:r>
    </w:p>
    <w:p w:rsidR="00CD60DE" w:rsidRPr="00E708CE" w:rsidRDefault="00335EFA" w:rsidP="00BF3A3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PROCESSO ADMINISTRATIVO Nº 05/2025</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BF3A35" w:rsidP="00BF3A35">
      <w:pPr>
        <w:spacing w:after="0" w:line="240" w:lineRule="auto"/>
        <w:contextualSpacing/>
        <w:jc w:val="both"/>
        <w:rPr>
          <w:rFonts w:ascii="Times New Roman" w:hAnsi="Times New Roman" w:cs="Times New Roman"/>
          <w:b/>
          <w:sz w:val="24"/>
          <w:szCs w:val="24"/>
        </w:rPr>
      </w:pPr>
      <w:r w:rsidRPr="00E708CE">
        <w:rPr>
          <w:rFonts w:ascii="Times New Roman" w:hAnsi="Times New Roman" w:cs="Times New Roman"/>
          <w:b/>
          <w:sz w:val="24"/>
          <w:szCs w:val="24"/>
        </w:rPr>
        <w:t>1. DO PREAMBULO:</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1.1.</w:t>
      </w:r>
      <w:r w:rsidRPr="00E708CE">
        <w:rPr>
          <w:rFonts w:ascii="Times New Roman" w:hAnsi="Times New Roman" w:cs="Times New Roman"/>
          <w:sz w:val="24"/>
          <w:szCs w:val="24"/>
        </w:rPr>
        <w:t xml:space="preserve"> O </w:t>
      </w:r>
      <w:r w:rsidRPr="00E708CE">
        <w:rPr>
          <w:rFonts w:ascii="Times New Roman" w:hAnsi="Times New Roman" w:cs="Times New Roman"/>
          <w:b/>
          <w:sz w:val="24"/>
          <w:szCs w:val="24"/>
        </w:rPr>
        <w:t>MUNICÍPIO DE BOA VISTA DAS MISSÕES</w:t>
      </w:r>
      <w:r w:rsidR="00B449AB" w:rsidRPr="00E708CE">
        <w:rPr>
          <w:rFonts w:ascii="Times New Roman" w:hAnsi="Times New Roman" w:cs="Times New Roman"/>
          <w:b/>
          <w:sz w:val="24"/>
          <w:szCs w:val="24"/>
        </w:rPr>
        <w:t>/RS</w:t>
      </w:r>
      <w:r w:rsidRPr="00E708CE">
        <w:rPr>
          <w:rFonts w:ascii="Times New Roman" w:hAnsi="Times New Roman" w:cs="Times New Roman"/>
          <w:b/>
          <w:sz w:val="24"/>
          <w:szCs w:val="24"/>
        </w:rPr>
        <w:t>,</w:t>
      </w:r>
      <w:r w:rsidRPr="00E708CE">
        <w:rPr>
          <w:rFonts w:ascii="Times New Roman" w:hAnsi="Times New Roman" w:cs="Times New Roman"/>
          <w:sz w:val="24"/>
          <w:szCs w:val="24"/>
        </w:rPr>
        <w:t xml:space="preserve"> inscrito no CNPJ/MF sob o N.º 92.410.562/0001-21, com sede administrativa na Rua Fortaleza, N.º 201, Bairro Centro, no Município de </w:t>
      </w:r>
      <w:r w:rsidR="00B449AB" w:rsidRPr="00E708CE">
        <w:rPr>
          <w:rFonts w:ascii="Times New Roman" w:hAnsi="Times New Roman" w:cs="Times New Roman"/>
          <w:sz w:val="24"/>
          <w:szCs w:val="24"/>
        </w:rPr>
        <w:t>Boa Vista das Missões/RS</w:t>
      </w:r>
      <w:r w:rsidRPr="00E708CE">
        <w:rPr>
          <w:rFonts w:ascii="Times New Roman" w:hAnsi="Times New Roman" w:cs="Times New Roman"/>
          <w:sz w:val="24"/>
          <w:szCs w:val="24"/>
        </w:rPr>
        <w:t>, CEP: 98.335-000, neste ato representado pelo Prefeito Municipal, Sr. RUDIBERTO SOARES LANDESFELDT, inscrito no CPF/MF sob o N.º 897.655.400-00, nos termos do art. 75, inciso</w:t>
      </w:r>
      <w:r w:rsidR="00335EFA">
        <w:rPr>
          <w:rFonts w:ascii="Times New Roman" w:hAnsi="Times New Roman" w:cs="Times New Roman"/>
          <w:sz w:val="24"/>
          <w:szCs w:val="24"/>
        </w:rPr>
        <w:t xml:space="preserve">s I e </w:t>
      </w:r>
      <w:r w:rsidRPr="00E708CE">
        <w:rPr>
          <w:rFonts w:ascii="Times New Roman" w:hAnsi="Times New Roman" w:cs="Times New Roman"/>
          <w:sz w:val="24"/>
          <w:szCs w:val="24"/>
        </w:rPr>
        <w:t>I</w:t>
      </w:r>
      <w:r w:rsidR="00B449AB" w:rsidRPr="00E708CE">
        <w:rPr>
          <w:rFonts w:ascii="Times New Roman" w:hAnsi="Times New Roman" w:cs="Times New Roman"/>
          <w:sz w:val="24"/>
          <w:szCs w:val="24"/>
        </w:rPr>
        <w:t xml:space="preserve">I, </w:t>
      </w:r>
      <w:r w:rsidRPr="00E708CE">
        <w:rPr>
          <w:rFonts w:ascii="Times New Roman" w:hAnsi="Times New Roman" w:cs="Times New Roman"/>
          <w:sz w:val="24"/>
          <w:szCs w:val="24"/>
        </w:rPr>
        <w:t xml:space="preserve">da </w:t>
      </w:r>
      <w:r w:rsidR="00B449AB" w:rsidRPr="00E708CE">
        <w:rPr>
          <w:rFonts w:ascii="Times New Roman" w:hAnsi="Times New Roman" w:cs="Times New Roman"/>
          <w:sz w:val="24"/>
          <w:szCs w:val="24"/>
        </w:rPr>
        <w:t xml:space="preserve">Nova </w:t>
      </w:r>
      <w:r w:rsidRPr="00E708CE">
        <w:rPr>
          <w:rFonts w:ascii="Times New Roman" w:hAnsi="Times New Roman" w:cs="Times New Roman"/>
          <w:sz w:val="24"/>
          <w:szCs w:val="24"/>
        </w:rPr>
        <w:t xml:space="preserve">Lei </w:t>
      </w:r>
      <w:r w:rsidR="00B449AB" w:rsidRPr="00E708CE">
        <w:rPr>
          <w:rFonts w:ascii="Times New Roman" w:hAnsi="Times New Roman" w:cs="Times New Roman"/>
          <w:sz w:val="24"/>
          <w:szCs w:val="24"/>
        </w:rPr>
        <w:t xml:space="preserve">de Licitações </w:t>
      </w:r>
      <w:r w:rsidRPr="00E708CE">
        <w:rPr>
          <w:rFonts w:ascii="Times New Roman" w:hAnsi="Times New Roman" w:cs="Times New Roman"/>
          <w:sz w:val="24"/>
          <w:szCs w:val="24"/>
        </w:rPr>
        <w:t>N.º</w:t>
      </w:r>
      <w:r w:rsidR="00335EFA">
        <w:rPr>
          <w:rFonts w:ascii="Times New Roman" w:hAnsi="Times New Roman" w:cs="Times New Roman"/>
          <w:sz w:val="24"/>
          <w:szCs w:val="24"/>
        </w:rPr>
        <w:t xml:space="preserve"> 14.133, de 01 de abril de 2021</w:t>
      </w:r>
      <w:r w:rsidRPr="0004762A">
        <w:rPr>
          <w:rFonts w:ascii="Times New Roman" w:hAnsi="Times New Roman" w:cs="Times New Roman"/>
          <w:sz w:val="24"/>
          <w:szCs w:val="24"/>
        </w:rPr>
        <w:t>, torna público que tem interesse em realizar</w:t>
      </w:r>
      <w:r w:rsidRPr="0004762A">
        <w:rPr>
          <w:rFonts w:ascii="Times New Roman" w:hAnsi="Times New Roman" w:cs="Times New Roman"/>
          <w:color w:val="FF0000"/>
          <w:sz w:val="24"/>
          <w:szCs w:val="24"/>
        </w:rPr>
        <w:t xml:space="preserve"> </w:t>
      </w:r>
      <w:sdt>
        <w:sdtPr>
          <w:rPr>
            <w:rFonts w:ascii="Times New Roman" w:hAnsi="Times New Roman" w:cs="Times New Roman"/>
            <w:sz w:val="24"/>
            <w:szCs w:val="24"/>
          </w:rPr>
          <w:id w:val="121941916"/>
        </w:sdtPr>
        <w:sdtContent>
          <w:r w:rsidR="00335EFA">
            <w:rPr>
              <w:rFonts w:ascii="Times New Roman" w:hAnsi="Times New Roman" w:cs="Times New Roman"/>
              <w:sz w:val="24"/>
              <w:szCs w:val="24"/>
            </w:rPr>
            <w:t>c</w:t>
          </w:r>
          <w:r w:rsidR="00335EFA" w:rsidRPr="00335EFA">
            <w:rPr>
              <w:rFonts w:ascii="Times New Roman" w:hAnsi="Times New Roman" w:cs="Times New Roman"/>
              <w:sz w:val="24"/>
              <w:szCs w:val="24"/>
            </w:rPr>
            <w:t xml:space="preserve">ontratação de empresa especializada para a execução de serviços de manutenção preventiva e corretiva em veículos de transporte escolar, incluindo o fornecimento de peças e mão de obra. </w:t>
          </w:r>
        </w:sdtContent>
      </w:sdt>
    </w:p>
    <w:p w:rsidR="00BF3A35" w:rsidRPr="00E708CE" w:rsidRDefault="00BF3A35" w:rsidP="00BF3A35">
      <w:pPr>
        <w:spacing w:after="0" w:line="240" w:lineRule="auto"/>
        <w:contextualSpacing/>
        <w:jc w:val="both"/>
        <w:rPr>
          <w:rFonts w:ascii="Times New Roman" w:hAnsi="Times New Roman" w:cs="Times New Roman"/>
          <w:b/>
          <w:sz w:val="24"/>
          <w:szCs w:val="24"/>
        </w:rPr>
      </w:pPr>
      <w:r w:rsidRPr="00E708CE">
        <w:rPr>
          <w:rFonts w:ascii="Times New Roman" w:hAnsi="Times New Roman" w:cs="Times New Roman"/>
          <w:b/>
          <w:sz w:val="24"/>
          <w:szCs w:val="24"/>
        </w:rPr>
        <w:t>2. DA FUNDAMENTAÇÃO LEGAL:</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2.1.</w:t>
      </w:r>
      <w:r w:rsidRPr="00E708CE">
        <w:rPr>
          <w:rFonts w:ascii="Times New Roman" w:hAnsi="Times New Roman" w:cs="Times New Roman"/>
          <w:sz w:val="24"/>
          <w:szCs w:val="24"/>
        </w:rPr>
        <w:t xml:space="preserve"> É cediço que, em razão do ordenamento vigente, a licitação pública é obrigatória, também é cediço que essa obrigatoriedade tem por finalidade a proteção do interesse público em razão da possibilidade da pratica de atos imorais, atos esses eivados pela pessoalidade e que possam acarretar em tratamento discriminatório não previsto em lei.</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2.2.</w:t>
      </w:r>
      <w:r w:rsidRPr="00E708CE">
        <w:rPr>
          <w:rFonts w:ascii="Times New Roman" w:hAnsi="Times New Roman" w:cs="Times New Roman"/>
          <w:sz w:val="24"/>
          <w:szCs w:val="24"/>
        </w:rPr>
        <w:t xml:space="preserve"> O motivo maior da existência da licitação pública é o respeito ao Princípio Constitucional da Isonomia, uma vez que o Contrato Administrativo decorrente da licitação pública vem ao final trazer benefícios econômicos ao contratado e, por esse motivo, todos aqueles potenciais interessados em contratar com a Administração Pública devem, nos termos da legislação vigente, ser tratados de maneira isonômica por parte da Administração Pública.</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2.3.</w:t>
      </w:r>
      <w:r w:rsidRPr="00E708CE">
        <w:rPr>
          <w:rFonts w:ascii="Times New Roman" w:hAnsi="Times New Roman" w:cs="Times New Roman"/>
          <w:sz w:val="24"/>
          <w:szCs w:val="24"/>
        </w:rPr>
        <w:t xml:space="preserve"> Neste sentido, a regra geral vigente no arcabouço jurídico pátrio é de que a contratação pública deve ser precedida de licitação pública, conforme a redação do art. 37, inciso XXI da Constituição da República Federativa do Brasil – CRFB/1988, não deixando dúvidas o acima exposto. Entretanto, o próprio art. 37, inciso XXI, da CRFB de 1988, reza que podem existir casos previstos na legislação infraconstitucional em que a Administração Pública, respeitadas as formalidades legais, pode contratar de forma direta, conforme transcrição a seguir:</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BF3A35" w:rsidP="00BF3A35">
      <w:pPr>
        <w:spacing w:after="0" w:line="240" w:lineRule="auto"/>
        <w:ind w:left="2268"/>
        <w:contextualSpacing/>
        <w:jc w:val="both"/>
        <w:rPr>
          <w:rFonts w:ascii="Times New Roman" w:hAnsi="Times New Roman" w:cs="Times New Roman"/>
          <w:i/>
          <w:sz w:val="24"/>
          <w:szCs w:val="24"/>
        </w:rPr>
      </w:pPr>
      <w:r w:rsidRPr="00E708CE">
        <w:rPr>
          <w:rFonts w:ascii="Times New Roman" w:hAnsi="Times New Roman" w:cs="Times New Roman"/>
          <w:i/>
          <w:sz w:val="24"/>
          <w:szCs w:val="24"/>
        </w:rPr>
        <w:t xml:space="preserve">Art. 37. A administração pública direta e indireta de qualquer dos Poderes da União, dos Estados, do Distrito Federal e dos Municípios obedecerá aos princípios de legalidade, impessoalidade, moralidade, publicidade e eficiência e, também, ao seguinte: </w:t>
      </w:r>
    </w:p>
    <w:p w:rsidR="00BF3A35" w:rsidRPr="00E708CE" w:rsidRDefault="00BF3A35" w:rsidP="00BF3A35">
      <w:pPr>
        <w:spacing w:after="0" w:line="240" w:lineRule="auto"/>
        <w:ind w:left="2268"/>
        <w:contextualSpacing/>
        <w:jc w:val="both"/>
        <w:rPr>
          <w:rFonts w:ascii="Times New Roman" w:hAnsi="Times New Roman" w:cs="Times New Roman"/>
          <w:i/>
          <w:sz w:val="24"/>
          <w:szCs w:val="24"/>
        </w:rPr>
      </w:pPr>
      <w:r w:rsidRPr="00E708CE">
        <w:rPr>
          <w:rFonts w:ascii="Times New Roman" w:hAnsi="Times New Roman" w:cs="Times New Roman"/>
          <w:i/>
          <w:sz w:val="24"/>
          <w:szCs w:val="24"/>
        </w:rPr>
        <w:t>[...]</w:t>
      </w:r>
    </w:p>
    <w:p w:rsidR="00BF3A35" w:rsidRPr="00E708CE" w:rsidRDefault="00BF3A35" w:rsidP="00BF3A35">
      <w:pPr>
        <w:spacing w:after="0" w:line="240" w:lineRule="auto"/>
        <w:ind w:left="2268"/>
        <w:contextualSpacing/>
        <w:jc w:val="both"/>
        <w:rPr>
          <w:rFonts w:ascii="Times New Roman" w:hAnsi="Times New Roman" w:cs="Times New Roman"/>
          <w:i/>
          <w:sz w:val="24"/>
          <w:szCs w:val="24"/>
        </w:rPr>
      </w:pPr>
      <w:r w:rsidRPr="00E708CE">
        <w:rPr>
          <w:rFonts w:ascii="Times New Roman" w:hAnsi="Times New Roman" w:cs="Times New Roman"/>
          <w:i/>
          <w:sz w:val="24"/>
          <w:szCs w:val="24"/>
        </w:rPr>
        <w:t xml:space="preserve">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w:t>
      </w:r>
      <w:r w:rsidRPr="00E708CE">
        <w:rPr>
          <w:rFonts w:ascii="Times New Roman" w:hAnsi="Times New Roman" w:cs="Times New Roman"/>
          <w:i/>
          <w:sz w:val="24"/>
          <w:szCs w:val="24"/>
        </w:rPr>
        <w:lastRenderedPageBreak/>
        <w:t>permitirá as exigências de qualificação técnica e econômicas indispensáveis à garantia do cumprimento das obrigações.</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 xml:space="preserve">2.4. </w:t>
      </w:r>
      <w:r w:rsidRPr="00E708CE">
        <w:rPr>
          <w:rFonts w:ascii="Times New Roman" w:hAnsi="Times New Roman" w:cs="Times New Roman"/>
          <w:sz w:val="24"/>
          <w:szCs w:val="24"/>
        </w:rPr>
        <w:t>Em mesmo sentido, e conforme redação do art. 75, inciso</w:t>
      </w:r>
      <w:r w:rsidR="00335EFA">
        <w:rPr>
          <w:rFonts w:ascii="Times New Roman" w:hAnsi="Times New Roman" w:cs="Times New Roman"/>
          <w:sz w:val="24"/>
          <w:szCs w:val="24"/>
        </w:rPr>
        <w:t xml:space="preserve">s I e </w:t>
      </w:r>
      <w:r w:rsidRPr="00E708CE">
        <w:rPr>
          <w:rFonts w:ascii="Times New Roman" w:hAnsi="Times New Roman" w:cs="Times New Roman"/>
          <w:sz w:val="24"/>
          <w:szCs w:val="24"/>
        </w:rPr>
        <w:t>I</w:t>
      </w:r>
      <w:r w:rsidR="00167CFD" w:rsidRPr="00E708CE">
        <w:rPr>
          <w:rFonts w:ascii="Times New Roman" w:hAnsi="Times New Roman" w:cs="Times New Roman"/>
          <w:sz w:val="24"/>
          <w:szCs w:val="24"/>
        </w:rPr>
        <w:t>I</w:t>
      </w:r>
      <w:r w:rsidRPr="00E708CE">
        <w:rPr>
          <w:rFonts w:ascii="Times New Roman" w:hAnsi="Times New Roman" w:cs="Times New Roman"/>
          <w:sz w:val="24"/>
          <w:szCs w:val="24"/>
        </w:rPr>
        <w:t xml:space="preserve"> da </w:t>
      </w:r>
      <w:r w:rsidR="00167CFD" w:rsidRPr="00E708CE">
        <w:rPr>
          <w:rFonts w:ascii="Times New Roman" w:hAnsi="Times New Roman" w:cs="Times New Roman"/>
          <w:sz w:val="24"/>
          <w:szCs w:val="24"/>
        </w:rPr>
        <w:t xml:space="preserve">Nova </w:t>
      </w:r>
      <w:r w:rsidRPr="00E708CE">
        <w:rPr>
          <w:rFonts w:ascii="Times New Roman" w:hAnsi="Times New Roman" w:cs="Times New Roman"/>
          <w:sz w:val="24"/>
          <w:szCs w:val="24"/>
        </w:rPr>
        <w:t xml:space="preserve">Lei </w:t>
      </w:r>
      <w:r w:rsidR="00167CFD" w:rsidRPr="00E708CE">
        <w:rPr>
          <w:rFonts w:ascii="Times New Roman" w:hAnsi="Times New Roman" w:cs="Times New Roman"/>
          <w:sz w:val="24"/>
          <w:szCs w:val="24"/>
        </w:rPr>
        <w:t xml:space="preserve">de Licitações </w:t>
      </w:r>
      <w:r w:rsidRPr="00E708CE">
        <w:rPr>
          <w:rFonts w:ascii="Times New Roman" w:hAnsi="Times New Roman" w:cs="Times New Roman"/>
          <w:sz w:val="24"/>
          <w:szCs w:val="24"/>
        </w:rPr>
        <w:t>nº 14.133, de 01 de abril de 2021, são autorizada contratações de forma direta, conforme transcrição a seguir:</w:t>
      </w:r>
    </w:p>
    <w:p w:rsidR="00BF3A35" w:rsidRPr="00E708CE" w:rsidRDefault="00BF3A35" w:rsidP="00BF3A35">
      <w:pPr>
        <w:spacing w:after="0" w:line="240" w:lineRule="auto"/>
        <w:ind w:left="2268"/>
        <w:contextualSpacing/>
        <w:jc w:val="both"/>
        <w:rPr>
          <w:rFonts w:ascii="Times New Roman" w:hAnsi="Times New Roman" w:cs="Times New Roman"/>
          <w:sz w:val="24"/>
          <w:szCs w:val="24"/>
        </w:rPr>
      </w:pPr>
    </w:p>
    <w:p w:rsidR="0004762A" w:rsidRPr="00335EFA" w:rsidRDefault="0004762A" w:rsidP="0004762A">
      <w:pPr>
        <w:spacing w:after="0" w:line="240" w:lineRule="auto"/>
        <w:ind w:left="2268"/>
        <w:rPr>
          <w:rFonts w:ascii="Arial" w:hAnsi="Arial" w:cs="Arial"/>
          <w:i/>
          <w:sz w:val="20"/>
          <w:szCs w:val="20"/>
        </w:rPr>
      </w:pPr>
      <w:r w:rsidRPr="00335EFA">
        <w:rPr>
          <w:rFonts w:ascii="Arial" w:hAnsi="Arial" w:cs="Arial"/>
          <w:i/>
          <w:sz w:val="20"/>
          <w:szCs w:val="20"/>
        </w:rPr>
        <w:t>Art. 75. É dispensável a licitação:</w:t>
      </w:r>
    </w:p>
    <w:p w:rsidR="00335EFA" w:rsidRPr="00335EFA" w:rsidRDefault="00335EFA" w:rsidP="00335EFA">
      <w:pPr>
        <w:pStyle w:val="NormalWeb"/>
        <w:spacing w:before="225" w:beforeAutospacing="0" w:after="225" w:afterAutospacing="0"/>
        <w:ind w:left="2268"/>
        <w:jc w:val="both"/>
        <w:rPr>
          <w:rFonts w:ascii="Arial" w:hAnsi="Arial" w:cs="Arial"/>
          <w:i/>
          <w:sz w:val="20"/>
          <w:szCs w:val="20"/>
        </w:rPr>
      </w:pPr>
      <w:bookmarkStart w:id="0" w:name="art75i"/>
      <w:bookmarkEnd w:id="0"/>
      <w:r w:rsidRPr="00335EFA">
        <w:rPr>
          <w:rFonts w:ascii="Arial" w:hAnsi="Arial" w:cs="Arial"/>
          <w:i/>
          <w:sz w:val="20"/>
          <w:szCs w:val="20"/>
        </w:rPr>
        <w:t>I - para contratação que envolva valores inferiores a R$ 125.451,15 (cento e vinte e cinco mil quatrocentos e cinquenta e um reais e quinze centavos), no caso de obras e serviços de engenharia ou de serviços de manutenção de veículos automotores;</w:t>
      </w:r>
    </w:p>
    <w:p w:rsidR="00335EFA" w:rsidRPr="00335EFA" w:rsidRDefault="00335EFA" w:rsidP="00335EFA">
      <w:pPr>
        <w:spacing w:after="0" w:line="240" w:lineRule="auto"/>
        <w:ind w:left="2268"/>
        <w:rPr>
          <w:rFonts w:ascii="Arial" w:hAnsi="Arial" w:cs="Arial"/>
          <w:i/>
          <w:sz w:val="20"/>
          <w:szCs w:val="20"/>
        </w:rPr>
      </w:pPr>
      <w:r w:rsidRPr="00335EFA">
        <w:rPr>
          <w:rFonts w:ascii="Arial" w:hAnsi="Arial" w:cs="Arial"/>
          <w:i/>
          <w:sz w:val="20"/>
          <w:szCs w:val="20"/>
          <w:shd w:val="clear" w:color="auto" w:fill="FFFFFF"/>
        </w:rPr>
        <w:t xml:space="preserve">II - para contratação que envolva valores inferiores a R$ </w:t>
      </w:r>
      <w:r w:rsidRPr="00335EFA">
        <w:rPr>
          <w:rFonts w:ascii="Arial" w:hAnsi="Arial" w:cs="Arial"/>
          <w:i/>
          <w:sz w:val="20"/>
          <w:szCs w:val="20"/>
        </w:rPr>
        <w:t>62.725,59 (sessenta e dois mil setecentos e vinte e cinco reais e cinquenta e nove centavos)</w:t>
      </w:r>
      <w:r w:rsidRPr="00335EFA">
        <w:rPr>
          <w:rFonts w:ascii="Arial" w:hAnsi="Arial" w:cs="Arial"/>
          <w:i/>
          <w:sz w:val="20"/>
          <w:szCs w:val="20"/>
          <w:shd w:val="clear" w:color="auto" w:fill="FFFFFF"/>
        </w:rPr>
        <w:t>, no caso de outros serviços e compras;</w:t>
      </w:r>
    </w:p>
    <w:p w:rsidR="0004762A" w:rsidRPr="00FF78C4" w:rsidRDefault="0004762A" w:rsidP="0004762A">
      <w:pPr>
        <w:spacing w:after="0" w:line="240" w:lineRule="auto"/>
        <w:ind w:left="2268"/>
        <w:rPr>
          <w:rFonts w:ascii="Arial" w:hAnsi="Arial" w:cs="Arial"/>
          <w:i/>
          <w:color w:val="000000"/>
          <w:sz w:val="20"/>
          <w:szCs w:val="20"/>
        </w:rPr>
      </w:pP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2.5.</w:t>
      </w:r>
      <w:r w:rsidRPr="00E708CE">
        <w:rPr>
          <w:rFonts w:ascii="Times New Roman" w:hAnsi="Times New Roman" w:cs="Times New Roman"/>
          <w:sz w:val="24"/>
          <w:szCs w:val="24"/>
        </w:rPr>
        <w:t xml:space="preserve"> Desta feita, a rigor, as compras, serviços, obras, alienações e locações realizadas no âmbito da Administração Pública Brasileira serão precedidas de processo licitatório, conforme fixa o inciso XXI do art. 37 da Constituição Federal de 1988.</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2.6.</w:t>
      </w:r>
      <w:r w:rsidRPr="00E708CE">
        <w:rPr>
          <w:rFonts w:ascii="Times New Roman" w:hAnsi="Times New Roman" w:cs="Times New Roman"/>
          <w:sz w:val="24"/>
          <w:szCs w:val="24"/>
        </w:rPr>
        <w:t xml:space="preserve"> Nesse sentido Niebuhr (2015, p. 123): </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AF27CD" w:rsidP="00BF3A35">
      <w:pPr>
        <w:spacing w:after="0" w:line="240" w:lineRule="auto"/>
        <w:ind w:left="2268"/>
        <w:contextualSpacing/>
        <w:jc w:val="both"/>
        <w:rPr>
          <w:rFonts w:ascii="Times New Roman" w:hAnsi="Times New Roman" w:cs="Times New Roman"/>
          <w:i/>
          <w:sz w:val="24"/>
          <w:szCs w:val="24"/>
        </w:rPr>
      </w:pPr>
      <w:r w:rsidRPr="00E708CE">
        <w:rPr>
          <w:rFonts w:ascii="Times New Roman" w:hAnsi="Times New Roman" w:cs="Times New Roman"/>
          <w:i/>
          <w:sz w:val="24"/>
          <w:szCs w:val="24"/>
        </w:rPr>
        <w:t xml:space="preserve">[...] </w:t>
      </w:r>
      <w:r w:rsidR="00BF3A35" w:rsidRPr="00E708CE">
        <w:rPr>
          <w:rFonts w:ascii="Times New Roman" w:hAnsi="Times New Roman" w:cs="Times New Roman"/>
          <w:i/>
          <w:sz w:val="24"/>
          <w:szCs w:val="24"/>
        </w:rPr>
        <w:t>a licitação pública é obrigatória em tributo aos princípios regentes da Administração Pública, que visam proteger o interesse público de atos imorais, marcados pela pessoalidade e, com destaque, que imputem aos membros da coletividade tratamento discriminatório apartado da razoabilidade [...].</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2.7.</w:t>
      </w:r>
      <w:r w:rsidRPr="00E708CE">
        <w:rPr>
          <w:rFonts w:ascii="Times New Roman" w:hAnsi="Times New Roman" w:cs="Times New Roman"/>
          <w:sz w:val="24"/>
          <w:szCs w:val="24"/>
        </w:rPr>
        <w:t xml:space="preserve"> Analisando o tema a doutrina pátria manifesta-se no mesmo sentido, conforme transcrição a seguir: </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BF3A35" w:rsidP="00BF3A35">
      <w:pPr>
        <w:spacing w:after="0" w:line="240" w:lineRule="auto"/>
        <w:ind w:left="2268"/>
        <w:contextualSpacing/>
        <w:jc w:val="both"/>
        <w:rPr>
          <w:rFonts w:ascii="Times New Roman" w:hAnsi="Times New Roman" w:cs="Times New Roman"/>
          <w:i/>
          <w:sz w:val="24"/>
          <w:szCs w:val="24"/>
        </w:rPr>
      </w:pPr>
      <w:r w:rsidRPr="00E708CE">
        <w:rPr>
          <w:rFonts w:ascii="Times New Roman" w:hAnsi="Times New Roman" w:cs="Times New Roman"/>
          <w:i/>
          <w:sz w:val="24"/>
          <w:szCs w:val="24"/>
        </w:rPr>
        <w:t xml:space="preserve">O fato é que, de modo muito claro, a regra é a obrigatoriedade de licitação pública, e a exceção se refere aos casos especificados pela legislação, que, como visto, </w:t>
      </w:r>
      <w:proofErr w:type="gramStart"/>
      <w:r w:rsidRPr="00E708CE">
        <w:rPr>
          <w:rFonts w:ascii="Times New Roman" w:hAnsi="Times New Roman" w:cs="Times New Roman"/>
          <w:i/>
          <w:sz w:val="24"/>
          <w:szCs w:val="24"/>
        </w:rPr>
        <w:t>redundam</w:t>
      </w:r>
      <w:proofErr w:type="gramEnd"/>
      <w:r w:rsidRPr="00E708CE">
        <w:rPr>
          <w:rFonts w:ascii="Times New Roman" w:hAnsi="Times New Roman" w:cs="Times New Roman"/>
          <w:i/>
          <w:sz w:val="24"/>
          <w:szCs w:val="24"/>
        </w:rPr>
        <w:t xml:space="preserve"> em inexigibilidade e dispensa. Bem se vê que o constituinte atribuiu competência ao legislador para integrar o dispositivo, declinando os casos em que a licitação pública não se impõe. Entretanto, o constituinte não permitiu que o legislador criasse hipóteses de dispensa não plausíveis, pois, se assim tivesse procedido, este último poderia subverter a própria regra constitucional relativa à obrigatoriedade de licitação.</w:t>
      </w:r>
    </w:p>
    <w:p w:rsidR="00BF3A35" w:rsidRPr="00E708CE" w:rsidRDefault="00BF3A35" w:rsidP="00BF3A35">
      <w:pPr>
        <w:spacing w:after="0" w:line="240" w:lineRule="auto"/>
        <w:contextualSpacing/>
        <w:jc w:val="both"/>
        <w:rPr>
          <w:rFonts w:ascii="Times New Roman" w:hAnsi="Times New Roman" w:cs="Times New Roman"/>
          <w:i/>
          <w:sz w:val="24"/>
          <w:szCs w:val="24"/>
        </w:rPr>
      </w:pP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2.8.</w:t>
      </w:r>
      <w:r w:rsidRPr="00E708CE">
        <w:rPr>
          <w:rFonts w:ascii="Times New Roman" w:hAnsi="Times New Roman" w:cs="Times New Roman"/>
          <w:sz w:val="24"/>
          <w:szCs w:val="24"/>
        </w:rPr>
        <w:t xml:space="preserve"> Com efeito, as contratações diretas constituem exceções à regra geral e, como tal, somente podem ser realizadas nos estreitos limites fixados pela legislação vigente.</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AF27CD"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2.9.</w:t>
      </w:r>
      <w:r w:rsidRPr="00E708CE">
        <w:rPr>
          <w:rFonts w:ascii="Times New Roman" w:hAnsi="Times New Roman" w:cs="Times New Roman"/>
          <w:sz w:val="24"/>
          <w:szCs w:val="24"/>
        </w:rPr>
        <w:t xml:space="preserve"> No arcabouço jurídico pátrio, existem duas possibilidades de contratação direta, quais sejam: </w:t>
      </w:r>
      <w:r w:rsidRPr="00E708CE">
        <w:rPr>
          <w:rFonts w:ascii="Times New Roman" w:hAnsi="Times New Roman" w:cs="Times New Roman"/>
          <w:b/>
          <w:sz w:val="24"/>
          <w:szCs w:val="24"/>
        </w:rPr>
        <w:t xml:space="preserve">a) por dispensa de licitação; </w:t>
      </w:r>
      <w:r w:rsidRPr="00E708CE">
        <w:rPr>
          <w:rFonts w:ascii="Times New Roman" w:hAnsi="Times New Roman" w:cs="Times New Roman"/>
          <w:sz w:val="24"/>
          <w:szCs w:val="24"/>
        </w:rPr>
        <w:t>ou</w:t>
      </w:r>
      <w:r w:rsidRPr="00E708CE">
        <w:rPr>
          <w:rFonts w:ascii="Times New Roman" w:hAnsi="Times New Roman" w:cs="Times New Roman"/>
          <w:b/>
          <w:sz w:val="24"/>
          <w:szCs w:val="24"/>
        </w:rPr>
        <w:t xml:space="preserve"> b) por inexigibilidade de licitação.</w:t>
      </w:r>
      <w:r w:rsidRPr="00E708CE">
        <w:rPr>
          <w:rFonts w:ascii="Times New Roman" w:hAnsi="Times New Roman" w:cs="Times New Roman"/>
          <w:sz w:val="24"/>
          <w:szCs w:val="24"/>
        </w:rPr>
        <w:t xml:space="preserve"> </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sz w:val="24"/>
          <w:szCs w:val="24"/>
        </w:rPr>
        <w:t>Especificamente para o caso em tela, assim dispõe o art. 75, inciso</w:t>
      </w:r>
      <w:r w:rsidR="00335EFA">
        <w:rPr>
          <w:rFonts w:ascii="Times New Roman" w:hAnsi="Times New Roman" w:cs="Times New Roman"/>
          <w:sz w:val="24"/>
          <w:szCs w:val="24"/>
        </w:rPr>
        <w:t>s I e</w:t>
      </w:r>
      <w:r w:rsidRPr="00E708CE">
        <w:rPr>
          <w:rFonts w:ascii="Times New Roman" w:hAnsi="Times New Roman" w:cs="Times New Roman"/>
          <w:sz w:val="24"/>
          <w:szCs w:val="24"/>
        </w:rPr>
        <w:t xml:space="preserve"> I</w:t>
      </w:r>
      <w:r w:rsidR="00AF27CD" w:rsidRPr="00E708CE">
        <w:rPr>
          <w:rFonts w:ascii="Times New Roman" w:hAnsi="Times New Roman" w:cs="Times New Roman"/>
          <w:sz w:val="24"/>
          <w:szCs w:val="24"/>
        </w:rPr>
        <w:t>I</w:t>
      </w:r>
      <w:r w:rsidRPr="00E708CE">
        <w:rPr>
          <w:rFonts w:ascii="Times New Roman" w:hAnsi="Times New Roman" w:cs="Times New Roman"/>
          <w:sz w:val="24"/>
          <w:szCs w:val="24"/>
        </w:rPr>
        <w:t xml:space="preserve"> da </w:t>
      </w:r>
      <w:r w:rsidR="00AF27CD" w:rsidRPr="00E708CE">
        <w:rPr>
          <w:rFonts w:ascii="Times New Roman" w:hAnsi="Times New Roman" w:cs="Times New Roman"/>
          <w:sz w:val="24"/>
          <w:szCs w:val="24"/>
        </w:rPr>
        <w:t xml:space="preserve">Nova </w:t>
      </w:r>
      <w:r w:rsidRPr="00E708CE">
        <w:rPr>
          <w:rFonts w:ascii="Times New Roman" w:hAnsi="Times New Roman" w:cs="Times New Roman"/>
          <w:sz w:val="24"/>
          <w:szCs w:val="24"/>
        </w:rPr>
        <w:t xml:space="preserve">Lei </w:t>
      </w:r>
      <w:r w:rsidR="00AF27CD" w:rsidRPr="00E708CE">
        <w:rPr>
          <w:rFonts w:ascii="Times New Roman" w:hAnsi="Times New Roman" w:cs="Times New Roman"/>
          <w:sz w:val="24"/>
          <w:szCs w:val="24"/>
        </w:rPr>
        <w:t>de Licitações</w:t>
      </w:r>
      <w:r w:rsidRPr="00E708CE">
        <w:rPr>
          <w:rFonts w:ascii="Times New Roman" w:hAnsi="Times New Roman" w:cs="Times New Roman"/>
          <w:sz w:val="24"/>
          <w:szCs w:val="24"/>
        </w:rPr>
        <w:t xml:space="preserve"> nº 14.133, de 2021, acima citado.</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BF3A35" w:rsidP="00BF3A35">
      <w:pPr>
        <w:spacing w:after="0" w:line="240" w:lineRule="auto"/>
        <w:contextualSpacing/>
        <w:jc w:val="both"/>
        <w:rPr>
          <w:rFonts w:ascii="Times New Roman" w:hAnsi="Times New Roman" w:cs="Times New Roman"/>
          <w:b/>
          <w:sz w:val="24"/>
          <w:szCs w:val="24"/>
        </w:rPr>
      </w:pPr>
      <w:r w:rsidRPr="00E708CE">
        <w:rPr>
          <w:rFonts w:ascii="Times New Roman" w:hAnsi="Times New Roman" w:cs="Times New Roman"/>
          <w:b/>
          <w:sz w:val="24"/>
          <w:szCs w:val="24"/>
        </w:rPr>
        <w:lastRenderedPageBreak/>
        <w:t>3. DAS JUSTIFICATIVAS:</w:t>
      </w:r>
    </w:p>
    <w:p w:rsidR="00BF3A35" w:rsidRPr="00E708CE" w:rsidRDefault="00BF3A35" w:rsidP="00BF3A35">
      <w:pPr>
        <w:spacing w:after="0" w:line="240" w:lineRule="auto"/>
        <w:contextualSpacing/>
        <w:jc w:val="both"/>
        <w:rPr>
          <w:rFonts w:ascii="Times New Roman" w:hAnsi="Times New Roman" w:cs="Times New Roman"/>
          <w:b/>
          <w:sz w:val="24"/>
          <w:szCs w:val="24"/>
        </w:rPr>
      </w:pP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3.1.</w:t>
      </w:r>
      <w:r w:rsidRPr="00E708CE">
        <w:rPr>
          <w:rFonts w:ascii="Times New Roman" w:hAnsi="Times New Roman" w:cs="Times New Roman"/>
          <w:sz w:val="24"/>
          <w:szCs w:val="24"/>
        </w:rPr>
        <w:t xml:space="preserve"> Faz-se necessária a contratação de empresa </w:t>
      </w:r>
      <w:r w:rsidR="00335EFA" w:rsidRPr="00335EFA">
        <w:rPr>
          <w:rFonts w:ascii="Times New Roman" w:hAnsi="Times New Roman" w:cs="Times New Roman"/>
          <w:sz w:val="24"/>
          <w:szCs w:val="24"/>
        </w:rPr>
        <w:t>especializada para a execução de serviços de manutenção preventiva e corretiva em veículos de transporte escolar, incluindo o fornecimento de peças e mão de obra.</w:t>
      </w:r>
      <w:r w:rsidR="00AF27CD" w:rsidRPr="00E708CE">
        <w:rPr>
          <w:rFonts w:ascii="Times New Roman" w:hAnsi="Times New Roman" w:cs="Times New Roman"/>
          <w:sz w:val="24"/>
          <w:szCs w:val="24"/>
        </w:rPr>
        <w:t xml:space="preserve"> </w:t>
      </w:r>
      <w:r w:rsidRPr="00E708CE">
        <w:rPr>
          <w:rFonts w:ascii="Times New Roman" w:hAnsi="Times New Roman" w:cs="Times New Roman"/>
          <w:sz w:val="24"/>
          <w:szCs w:val="24"/>
        </w:rPr>
        <w:t xml:space="preserve">A intenção pela opção de contratação desta modalidade de Dispensa de Licitação ocorreu pelos seguintes fatos e benefícios, seguindo o </w:t>
      </w:r>
      <w:r w:rsidR="00AF27CD" w:rsidRPr="00E708CE">
        <w:rPr>
          <w:rFonts w:ascii="Times New Roman" w:hAnsi="Times New Roman" w:cs="Times New Roman"/>
          <w:sz w:val="24"/>
          <w:szCs w:val="24"/>
        </w:rPr>
        <w:t xml:space="preserve">DFD, </w:t>
      </w:r>
      <w:r w:rsidRPr="00E708CE">
        <w:rPr>
          <w:rFonts w:ascii="Times New Roman" w:hAnsi="Times New Roman" w:cs="Times New Roman"/>
          <w:sz w:val="24"/>
          <w:szCs w:val="24"/>
        </w:rPr>
        <w:t>ETP e o TR</w:t>
      </w:r>
      <w:r w:rsidR="00AF27CD" w:rsidRPr="00E708CE">
        <w:rPr>
          <w:rFonts w:ascii="Times New Roman" w:hAnsi="Times New Roman" w:cs="Times New Roman"/>
          <w:sz w:val="24"/>
          <w:szCs w:val="24"/>
        </w:rPr>
        <w:t xml:space="preserve">, demandados pela Secretaria Municipal de </w:t>
      </w:r>
      <w:r w:rsidR="00335EFA">
        <w:rPr>
          <w:rFonts w:ascii="Times New Roman" w:hAnsi="Times New Roman" w:cs="Times New Roman"/>
          <w:sz w:val="24"/>
          <w:szCs w:val="24"/>
        </w:rPr>
        <w:t>Educação, Cultura e Turismo</w:t>
      </w:r>
      <w:r w:rsidRPr="00E708CE">
        <w:rPr>
          <w:rFonts w:ascii="Times New Roman" w:hAnsi="Times New Roman" w:cs="Times New Roman"/>
          <w:sz w:val="24"/>
          <w:szCs w:val="24"/>
        </w:rPr>
        <w:t xml:space="preserve">: </w:t>
      </w:r>
    </w:p>
    <w:p w:rsidR="00BF3A35" w:rsidRPr="00E708CE" w:rsidRDefault="00BF3A35" w:rsidP="00BF3A35">
      <w:pPr>
        <w:spacing w:after="0" w:line="240" w:lineRule="auto"/>
        <w:ind w:firstLine="708"/>
        <w:contextualSpacing/>
        <w:jc w:val="both"/>
        <w:rPr>
          <w:rFonts w:ascii="Times New Roman" w:hAnsi="Times New Roman" w:cs="Times New Roman"/>
          <w:sz w:val="24"/>
          <w:szCs w:val="24"/>
        </w:rPr>
      </w:pPr>
      <w:r w:rsidRPr="00E708CE">
        <w:rPr>
          <w:rFonts w:ascii="Times New Roman" w:hAnsi="Times New Roman" w:cs="Times New Roman"/>
          <w:b/>
          <w:sz w:val="24"/>
          <w:szCs w:val="24"/>
        </w:rPr>
        <w:t>a)</w:t>
      </w:r>
      <w:r w:rsidRPr="00E708CE">
        <w:rPr>
          <w:rFonts w:ascii="Times New Roman" w:hAnsi="Times New Roman" w:cs="Times New Roman"/>
          <w:sz w:val="24"/>
          <w:szCs w:val="24"/>
        </w:rPr>
        <w:t xml:space="preserve"> O enquadramento no disposto no art. 75, inciso</w:t>
      </w:r>
      <w:r w:rsidR="00335EFA">
        <w:rPr>
          <w:rFonts w:ascii="Times New Roman" w:hAnsi="Times New Roman" w:cs="Times New Roman"/>
          <w:sz w:val="24"/>
          <w:szCs w:val="24"/>
        </w:rPr>
        <w:t>s I e</w:t>
      </w:r>
      <w:r w:rsidRPr="00E708CE">
        <w:rPr>
          <w:rFonts w:ascii="Times New Roman" w:hAnsi="Times New Roman" w:cs="Times New Roman"/>
          <w:sz w:val="24"/>
          <w:szCs w:val="24"/>
        </w:rPr>
        <w:t xml:space="preserve"> </w:t>
      </w:r>
      <w:r w:rsidR="00AF27CD" w:rsidRPr="00E708CE">
        <w:rPr>
          <w:rFonts w:ascii="Times New Roman" w:hAnsi="Times New Roman" w:cs="Times New Roman"/>
          <w:sz w:val="24"/>
          <w:szCs w:val="24"/>
        </w:rPr>
        <w:t>I</w:t>
      </w:r>
      <w:r w:rsidRPr="00E708CE">
        <w:rPr>
          <w:rFonts w:ascii="Times New Roman" w:hAnsi="Times New Roman" w:cs="Times New Roman"/>
          <w:sz w:val="24"/>
          <w:szCs w:val="24"/>
        </w:rPr>
        <w:t xml:space="preserve">I, da </w:t>
      </w:r>
      <w:r w:rsidR="00AF27CD" w:rsidRPr="00E708CE">
        <w:rPr>
          <w:rFonts w:ascii="Times New Roman" w:hAnsi="Times New Roman" w:cs="Times New Roman"/>
          <w:sz w:val="24"/>
          <w:szCs w:val="24"/>
        </w:rPr>
        <w:t xml:space="preserve">Nova </w:t>
      </w:r>
      <w:r w:rsidRPr="00E708CE">
        <w:rPr>
          <w:rFonts w:ascii="Times New Roman" w:hAnsi="Times New Roman" w:cs="Times New Roman"/>
          <w:sz w:val="24"/>
          <w:szCs w:val="24"/>
        </w:rPr>
        <w:t xml:space="preserve">Lei </w:t>
      </w:r>
      <w:r w:rsidR="00AF27CD" w:rsidRPr="00E708CE">
        <w:rPr>
          <w:rFonts w:ascii="Times New Roman" w:hAnsi="Times New Roman" w:cs="Times New Roman"/>
          <w:sz w:val="24"/>
          <w:szCs w:val="24"/>
        </w:rPr>
        <w:t xml:space="preserve">de Licitações </w:t>
      </w:r>
      <w:r w:rsidRPr="00E708CE">
        <w:rPr>
          <w:rFonts w:ascii="Times New Roman" w:hAnsi="Times New Roman" w:cs="Times New Roman"/>
          <w:sz w:val="24"/>
          <w:szCs w:val="24"/>
        </w:rPr>
        <w:t>nº 14.133, 01 de Abril de 2021; e,</w:t>
      </w:r>
    </w:p>
    <w:p w:rsidR="00BF3A35" w:rsidRPr="00E708CE" w:rsidRDefault="00BF3A35" w:rsidP="00BF3A35">
      <w:pPr>
        <w:spacing w:after="0" w:line="240" w:lineRule="auto"/>
        <w:ind w:firstLine="708"/>
        <w:contextualSpacing/>
        <w:jc w:val="both"/>
        <w:rPr>
          <w:rFonts w:ascii="Times New Roman" w:hAnsi="Times New Roman" w:cs="Times New Roman"/>
          <w:color w:val="FF0000"/>
          <w:sz w:val="24"/>
          <w:szCs w:val="24"/>
        </w:rPr>
      </w:pPr>
      <w:r w:rsidRPr="00E708CE">
        <w:rPr>
          <w:rFonts w:ascii="Times New Roman" w:hAnsi="Times New Roman" w:cs="Times New Roman"/>
          <w:b/>
          <w:sz w:val="24"/>
          <w:szCs w:val="24"/>
        </w:rPr>
        <w:t>b)</w:t>
      </w:r>
      <w:r w:rsidR="0063731E">
        <w:rPr>
          <w:rFonts w:ascii="Times New Roman" w:hAnsi="Times New Roman" w:cs="Times New Roman"/>
          <w:b/>
          <w:sz w:val="24"/>
          <w:szCs w:val="24"/>
        </w:rPr>
        <w:t xml:space="preserve"> </w:t>
      </w:r>
      <w:r w:rsidR="0063731E" w:rsidRPr="0063731E">
        <w:rPr>
          <w:rFonts w:ascii="Times New Roman" w:hAnsi="Times New Roman" w:cs="Times New Roman"/>
          <w:sz w:val="24"/>
          <w:szCs w:val="24"/>
        </w:rPr>
        <w:t xml:space="preserve">Considerando a relevância dos veículos municipais destinados ao transporte escolar, os quais desempenham um papel fundamental no atendimento aos alunos da rede </w:t>
      </w:r>
      <w:r w:rsidR="00EF4BD7">
        <w:rPr>
          <w:rFonts w:ascii="Times New Roman" w:hAnsi="Times New Roman" w:cs="Times New Roman"/>
          <w:sz w:val="24"/>
          <w:szCs w:val="24"/>
        </w:rPr>
        <w:t>de ensino, tornam-se imperativo</w:t>
      </w:r>
      <w:r w:rsidR="0063731E" w:rsidRPr="0063731E">
        <w:rPr>
          <w:rFonts w:ascii="Times New Roman" w:hAnsi="Times New Roman" w:cs="Times New Roman"/>
          <w:sz w:val="24"/>
          <w:szCs w:val="24"/>
        </w:rPr>
        <w:t xml:space="preserve"> garantir tanto a segurança dos estudantes quanto a preservação adequada da frota. Dessa forma, é essencial que a manutenção desses veículos seja realizada com a devida celeridade, especialmente em razão da proximidade do início do ano letivo.</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3.2.</w:t>
      </w:r>
      <w:r w:rsidRPr="00E708CE">
        <w:rPr>
          <w:rFonts w:ascii="Times New Roman" w:hAnsi="Times New Roman" w:cs="Times New Roman"/>
          <w:sz w:val="24"/>
          <w:szCs w:val="24"/>
        </w:rPr>
        <w:t xml:space="preserve"> Entretanto, </w:t>
      </w:r>
      <w:proofErr w:type="gramStart"/>
      <w:r w:rsidRPr="00E708CE">
        <w:rPr>
          <w:rFonts w:ascii="Times New Roman" w:hAnsi="Times New Roman" w:cs="Times New Roman"/>
          <w:sz w:val="24"/>
          <w:szCs w:val="24"/>
        </w:rPr>
        <w:t>a presente</w:t>
      </w:r>
      <w:proofErr w:type="gramEnd"/>
      <w:r w:rsidRPr="00E708CE">
        <w:rPr>
          <w:rFonts w:ascii="Times New Roman" w:hAnsi="Times New Roman" w:cs="Times New Roman"/>
          <w:sz w:val="24"/>
          <w:szCs w:val="24"/>
        </w:rPr>
        <w:t xml:space="preserve"> Dispensa de Licitação só será efetivada depois de respeitado o disposto no § 3º do art. 75, da </w:t>
      </w:r>
      <w:r w:rsidR="00E708CE">
        <w:rPr>
          <w:rFonts w:ascii="Times New Roman" w:hAnsi="Times New Roman" w:cs="Times New Roman"/>
          <w:sz w:val="24"/>
          <w:szCs w:val="24"/>
        </w:rPr>
        <w:t xml:space="preserve">Nova </w:t>
      </w:r>
      <w:r w:rsidRPr="00E708CE">
        <w:rPr>
          <w:rFonts w:ascii="Times New Roman" w:hAnsi="Times New Roman" w:cs="Times New Roman"/>
          <w:sz w:val="24"/>
          <w:szCs w:val="24"/>
        </w:rPr>
        <w:t xml:space="preserve">Lei </w:t>
      </w:r>
      <w:r w:rsidR="00E708CE">
        <w:rPr>
          <w:rFonts w:ascii="Times New Roman" w:hAnsi="Times New Roman" w:cs="Times New Roman"/>
          <w:sz w:val="24"/>
          <w:szCs w:val="24"/>
        </w:rPr>
        <w:t xml:space="preserve">de Licitações </w:t>
      </w:r>
      <w:r w:rsidRPr="00E708CE">
        <w:rPr>
          <w:rFonts w:ascii="Times New Roman" w:hAnsi="Times New Roman" w:cs="Times New Roman"/>
          <w:sz w:val="24"/>
          <w:szCs w:val="24"/>
        </w:rPr>
        <w:t>nº 14.133, de 2021.</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BF3A35" w:rsidP="00BF3A35">
      <w:pPr>
        <w:spacing w:after="0" w:line="240" w:lineRule="auto"/>
        <w:contextualSpacing/>
        <w:jc w:val="both"/>
        <w:rPr>
          <w:rFonts w:ascii="Times New Roman" w:hAnsi="Times New Roman" w:cs="Times New Roman"/>
          <w:b/>
          <w:sz w:val="24"/>
          <w:szCs w:val="24"/>
        </w:rPr>
      </w:pPr>
      <w:r w:rsidRPr="00E708CE">
        <w:rPr>
          <w:rFonts w:ascii="Times New Roman" w:hAnsi="Times New Roman" w:cs="Times New Roman"/>
          <w:b/>
          <w:sz w:val="24"/>
          <w:szCs w:val="24"/>
        </w:rPr>
        <w:t>4. DO DETALHAMENTO DO OBJETO:</w:t>
      </w:r>
    </w:p>
    <w:p w:rsidR="00BF3A35" w:rsidRPr="00E708CE" w:rsidRDefault="00BF3A35" w:rsidP="00BF3A35">
      <w:pPr>
        <w:spacing w:after="0" w:line="240" w:lineRule="auto"/>
        <w:contextualSpacing/>
        <w:jc w:val="both"/>
        <w:rPr>
          <w:rFonts w:ascii="Times New Roman" w:hAnsi="Times New Roman" w:cs="Times New Roman"/>
          <w:b/>
          <w:sz w:val="24"/>
          <w:szCs w:val="24"/>
        </w:rPr>
      </w:pPr>
    </w:p>
    <w:p w:rsidR="00BF3A35"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 xml:space="preserve">4.1. </w:t>
      </w:r>
      <w:r w:rsidR="00E708CE" w:rsidRPr="00E708CE">
        <w:rPr>
          <w:rFonts w:ascii="Times New Roman" w:hAnsi="Times New Roman" w:cs="Times New Roman"/>
          <w:sz w:val="24"/>
          <w:szCs w:val="24"/>
        </w:rPr>
        <w:t>A</w:t>
      </w:r>
      <w:r w:rsidR="00E708CE">
        <w:rPr>
          <w:rFonts w:ascii="Times New Roman" w:hAnsi="Times New Roman" w:cs="Times New Roman"/>
          <w:b/>
          <w:sz w:val="24"/>
          <w:szCs w:val="24"/>
        </w:rPr>
        <w:t xml:space="preserve"> </w:t>
      </w:r>
      <w:r w:rsidR="00E708CE" w:rsidRPr="00E708CE">
        <w:rPr>
          <w:rFonts w:ascii="Times New Roman" w:hAnsi="Times New Roman" w:cs="Times New Roman"/>
          <w:sz w:val="24"/>
          <w:szCs w:val="24"/>
        </w:rPr>
        <w:t xml:space="preserve">contratação de empresa </w:t>
      </w:r>
      <w:r w:rsidR="0063731E" w:rsidRPr="00335EFA">
        <w:rPr>
          <w:rFonts w:ascii="Times New Roman" w:hAnsi="Times New Roman" w:cs="Times New Roman"/>
          <w:sz w:val="24"/>
          <w:szCs w:val="24"/>
        </w:rPr>
        <w:t xml:space="preserve">especializada para a execução de serviços de manutenção preventiva e corretiva em veículos de transporte escolar, incluindo o fornecimento de peças e mão de </w:t>
      </w:r>
      <w:r w:rsidR="0063731E">
        <w:rPr>
          <w:rFonts w:ascii="Times New Roman" w:hAnsi="Times New Roman" w:cs="Times New Roman"/>
          <w:sz w:val="24"/>
          <w:szCs w:val="24"/>
        </w:rPr>
        <w:t>obra</w:t>
      </w:r>
      <w:r w:rsidRPr="00E708CE">
        <w:rPr>
          <w:rFonts w:ascii="Times New Roman" w:hAnsi="Times New Roman" w:cs="Times New Roman"/>
          <w:sz w:val="24"/>
          <w:szCs w:val="24"/>
        </w:rPr>
        <w:t>, objeto do presente Processo de Dispensa,</w:t>
      </w:r>
      <w:r w:rsidR="001D3B73">
        <w:rPr>
          <w:rFonts w:ascii="Times New Roman" w:hAnsi="Times New Roman" w:cs="Times New Roman"/>
          <w:sz w:val="24"/>
          <w:szCs w:val="24"/>
        </w:rPr>
        <w:t xml:space="preserve"> deverá p</w:t>
      </w:r>
      <w:r w:rsidR="0063731E">
        <w:rPr>
          <w:rFonts w:ascii="Times New Roman" w:hAnsi="Times New Roman" w:cs="Times New Roman"/>
          <w:sz w:val="24"/>
          <w:szCs w:val="24"/>
        </w:rPr>
        <w:t>ossuir a seguinte especificação</w:t>
      </w:r>
      <w:r w:rsidRPr="00E708CE">
        <w:rPr>
          <w:rFonts w:ascii="Times New Roman" w:hAnsi="Times New Roman" w:cs="Times New Roman"/>
          <w:sz w:val="24"/>
          <w:szCs w:val="24"/>
        </w:rPr>
        <w:t>:</w:t>
      </w:r>
    </w:p>
    <w:p w:rsidR="0010169A" w:rsidRDefault="0010169A" w:rsidP="0010169A">
      <w:pPr>
        <w:spacing w:after="0" w:line="240" w:lineRule="auto"/>
        <w:contextualSpacing/>
        <w:jc w:val="both"/>
        <w:rPr>
          <w:rFonts w:ascii="Times New Roman" w:hAnsi="Times New Roman" w:cs="Times New Roman"/>
          <w:sz w:val="24"/>
          <w:szCs w:val="24"/>
        </w:rPr>
      </w:pPr>
      <w:r w:rsidRPr="0010169A">
        <w:rPr>
          <w:rFonts w:ascii="Times New Roman" w:hAnsi="Times New Roman" w:cs="Times New Roman"/>
          <w:b/>
          <w:sz w:val="24"/>
          <w:szCs w:val="24"/>
        </w:rPr>
        <w:t>4.1.1</w:t>
      </w:r>
      <w:r>
        <w:rPr>
          <w:rFonts w:ascii="Times New Roman" w:hAnsi="Times New Roman" w:cs="Times New Roman"/>
          <w:b/>
          <w:sz w:val="24"/>
          <w:szCs w:val="24"/>
        </w:rPr>
        <w:t>.</w:t>
      </w:r>
      <w:r>
        <w:rPr>
          <w:rFonts w:ascii="Times New Roman" w:hAnsi="Times New Roman" w:cs="Times New Roman"/>
          <w:sz w:val="24"/>
          <w:szCs w:val="24"/>
        </w:rPr>
        <w:t xml:space="preserve"> </w:t>
      </w:r>
      <w:r w:rsidRPr="0010169A">
        <w:rPr>
          <w:rFonts w:ascii="Times New Roman" w:hAnsi="Times New Roman" w:cs="Times New Roman"/>
          <w:sz w:val="24"/>
          <w:szCs w:val="24"/>
        </w:rPr>
        <w:t>As peças deverão ser peças novas, sem uso, genuínas entregues em embalagens lacradas, sendo que, a empresa deverá somente iniciar os trabalhos nos veículos com a presença do fiscal de contrato do município e/ou servidor formalmente designado por ele.</w:t>
      </w:r>
    </w:p>
    <w:p w:rsidR="0010169A" w:rsidRDefault="0010169A" w:rsidP="0010169A">
      <w:pPr>
        <w:spacing w:after="0" w:line="240" w:lineRule="auto"/>
        <w:contextualSpacing/>
        <w:jc w:val="both"/>
        <w:rPr>
          <w:rFonts w:ascii="Times New Roman" w:hAnsi="Times New Roman" w:cs="Times New Roman"/>
          <w:sz w:val="24"/>
          <w:szCs w:val="24"/>
        </w:rPr>
      </w:pPr>
      <w:r w:rsidRPr="0010169A">
        <w:rPr>
          <w:rFonts w:ascii="Times New Roman" w:hAnsi="Times New Roman" w:cs="Times New Roman"/>
          <w:b/>
          <w:sz w:val="24"/>
          <w:szCs w:val="24"/>
        </w:rPr>
        <w:t xml:space="preserve">4.1.2. </w:t>
      </w:r>
      <w:r w:rsidRPr="0010169A">
        <w:rPr>
          <w:rFonts w:ascii="Times New Roman" w:hAnsi="Times New Roman" w:cs="Times New Roman"/>
          <w:sz w:val="24"/>
          <w:szCs w:val="24"/>
        </w:rPr>
        <w:t>A proposta deverá conter os valores por item</w:t>
      </w:r>
      <w:r w:rsidR="00472D2F">
        <w:rPr>
          <w:rFonts w:ascii="Times New Roman" w:hAnsi="Times New Roman" w:cs="Times New Roman"/>
          <w:sz w:val="24"/>
          <w:szCs w:val="24"/>
        </w:rPr>
        <w:t xml:space="preserve"> de cada veículo</w:t>
      </w:r>
      <w:r w:rsidRPr="0010169A">
        <w:rPr>
          <w:rFonts w:ascii="Times New Roman" w:hAnsi="Times New Roman" w:cs="Times New Roman"/>
          <w:sz w:val="24"/>
          <w:szCs w:val="24"/>
        </w:rPr>
        <w:t>, conforme a descrição das peças e serviços relacionados no</w:t>
      </w:r>
      <w:r>
        <w:rPr>
          <w:rFonts w:ascii="Times New Roman" w:hAnsi="Times New Roman" w:cs="Times New Roman"/>
          <w:sz w:val="24"/>
          <w:szCs w:val="24"/>
        </w:rPr>
        <w:t>s</w:t>
      </w:r>
      <w:r w:rsidRPr="0010169A">
        <w:rPr>
          <w:rFonts w:ascii="Times New Roman" w:hAnsi="Times New Roman" w:cs="Times New Roman"/>
          <w:sz w:val="24"/>
          <w:szCs w:val="24"/>
        </w:rPr>
        <w:t xml:space="preserve"> quadro</w:t>
      </w:r>
      <w:r>
        <w:rPr>
          <w:rFonts w:ascii="Times New Roman" w:hAnsi="Times New Roman" w:cs="Times New Roman"/>
          <w:sz w:val="24"/>
          <w:szCs w:val="24"/>
        </w:rPr>
        <w:t>s</w:t>
      </w:r>
      <w:r w:rsidRPr="0010169A">
        <w:rPr>
          <w:rFonts w:ascii="Times New Roman" w:hAnsi="Times New Roman" w:cs="Times New Roman"/>
          <w:sz w:val="24"/>
          <w:szCs w:val="24"/>
        </w:rPr>
        <w:t xml:space="preserve"> abaixo. No entanto, para fins de análise, </w:t>
      </w:r>
      <w:r w:rsidR="00472D2F" w:rsidRPr="0010169A">
        <w:rPr>
          <w:rFonts w:ascii="Times New Roman" w:hAnsi="Times New Roman" w:cs="Times New Roman"/>
          <w:sz w:val="24"/>
          <w:szCs w:val="24"/>
        </w:rPr>
        <w:t>será</w:t>
      </w:r>
      <w:r w:rsidRPr="0010169A">
        <w:rPr>
          <w:rFonts w:ascii="Times New Roman" w:hAnsi="Times New Roman" w:cs="Times New Roman"/>
          <w:sz w:val="24"/>
          <w:szCs w:val="24"/>
        </w:rPr>
        <w:t xml:space="preserve"> </w:t>
      </w:r>
      <w:r w:rsidR="00472D2F" w:rsidRPr="0010169A">
        <w:rPr>
          <w:rFonts w:ascii="Times New Roman" w:hAnsi="Times New Roman" w:cs="Times New Roman"/>
          <w:sz w:val="24"/>
          <w:szCs w:val="24"/>
        </w:rPr>
        <w:t>considerado</w:t>
      </w:r>
      <w:r w:rsidRPr="0010169A">
        <w:rPr>
          <w:rFonts w:ascii="Times New Roman" w:hAnsi="Times New Roman" w:cs="Times New Roman"/>
          <w:sz w:val="24"/>
          <w:szCs w:val="24"/>
        </w:rPr>
        <w:t xml:space="preserve"> tanto o valor total global (peças e serviços) quanto o preço máximo previsto por item.</w:t>
      </w:r>
    </w:p>
    <w:p w:rsidR="00090CEB" w:rsidRDefault="00090CEB" w:rsidP="0010169A">
      <w:pPr>
        <w:spacing w:after="0" w:line="240" w:lineRule="auto"/>
        <w:contextualSpacing/>
        <w:jc w:val="both"/>
        <w:rPr>
          <w:rFonts w:ascii="Times New Roman" w:hAnsi="Times New Roman" w:cs="Times New Roman"/>
          <w:sz w:val="24"/>
          <w:szCs w:val="24"/>
        </w:rPr>
      </w:pPr>
      <w:r w:rsidRPr="00090CEB">
        <w:rPr>
          <w:rFonts w:ascii="Times New Roman" w:hAnsi="Times New Roman" w:cs="Times New Roman"/>
          <w:b/>
          <w:sz w:val="24"/>
          <w:szCs w:val="24"/>
        </w:rPr>
        <w:t>4.1.3</w:t>
      </w:r>
      <w:r>
        <w:rPr>
          <w:rFonts w:ascii="Times New Roman" w:hAnsi="Times New Roman" w:cs="Times New Roman"/>
          <w:sz w:val="24"/>
          <w:szCs w:val="24"/>
        </w:rPr>
        <w:t xml:space="preserve"> Relação de peças e serviços por veículo:</w:t>
      </w: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472D2F">
      <w:pPr>
        <w:pStyle w:val="SemEspaamento"/>
        <w:rPr>
          <w:rFonts w:ascii="Arial" w:hAnsi="Arial" w:cs="Arial"/>
          <w:b/>
          <w:sz w:val="20"/>
          <w:szCs w:val="20"/>
        </w:rPr>
      </w:pPr>
      <w:r>
        <w:rPr>
          <w:b/>
          <w:sz w:val="24"/>
          <w:szCs w:val="24"/>
          <w:lang w:eastAsia="pt-BR"/>
        </w:rPr>
        <w:t xml:space="preserve">ITEM 01: </w:t>
      </w:r>
      <w:r w:rsidRPr="00624D12">
        <w:rPr>
          <w:b/>
          <w:sz w:val="24"/>
          <w:szCs w:val="24"/>
          <w:lang w:eastAsia="pt-BR"/>
        </w:rPr>
        <w:t>VEÍCULO: IWB</w:t>
      </w:r>
      <w:r>
        <w:rPr>
          <w:b/>
          <w:sz w:val="24"/>
          <w:szCs w:val="24"/>
          <w:lang w:eastAsia="pt-BR"/>
        </w:rPr>
        <w:t xml:space="preserve"> </w:t>
      </w:r>
      <w:r w:rsidRPr="00624D12">
        <w:rPr>
          <w:b/>
          <w:sz w:val="24"/>
          <w:szCs w:val="24"/>
          <w:lang w:eastAsia="pt-BR"/>
        </w:rPr>
        <w:t>8683</w:t>
      </w:r>
      <w:r w:rsidRPr="00624D12">
        <w:rPr>
          <w:b/>
          <w:sz w:val="24"/>
          <w:szCs w:val="24"/>
          <w:lang w:eastAsia="pt-BR"/>
        </w:rPr>
        <w:tab/>
        <w:t xml:space="preserve"> MERCEDES</w:t>
      </w:r>
      <w:r w:rsidRPr="00624D12">
        <w:rPr>
          <w:b/>
          <w:sz w:val="24"/>
          <w:szCs w:val="24"/>
          <w:lang w:eastAsia="pt-BR"/>
        </w:rPr>
        <w:tab/>
        <w:t>2014</w:t>
      </w:r>
    </w:p>
    <w:tbl>
      <w:tblPr>
        <w:tblW w:w="8591" w:type="dxa"/>
        <w:tblCellMar>
          <w:left w:w="70" w:type="dxa"/>
          <w:right w:w="70" w:type="dxa"/>
        </w:tblCellMar>
        <w:tblLook w:val="04A0"/>
      </w:tblPr>
      <w:tblGrid>
        <w:gridCol w:w="727"/>
        <w:gridCol w:w="3738"/>
        <w:gridCol w:w="965"/>
        <w:gridCol w:w="594"/>
        <w:gridCol w:w="1279"/>
        <w:gridCol w:w="1288"/>
      </w:tblGrid>
      <w:tr w:rsidR="00472D2F" w:rsidRPr="00624D12" w:rsidTr="00472D2F">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lang w:eastAsia="pt-BR"/>
              </w:rPr>
              <w:t>ITEM</w:t>
            </w:r>
          </w:p>
        </w:tc>
        <w:tc>
          <w:tcPr>
            <w:tcW w:w="3738" w:type="dxa"/>
            <w:tcBorders>
              <w:top w:val="single" w:sz="4" w:space="0" w:color="auto"/>
              <w:left w:val="nil"/>
              <w:bottom w:val="single" w:sz="4" w:space="0" w:color="auto"/>
              <w:right w:val="single" w:sz="4" w:space="0" w:color="auto"/>
            </w:tcBorders>
            <w:shd w:val="clear" w:color="auto" w:fill="auto"/>
            <w:noWrap/>
            <w:vAlign w:val="bottom"/>
            <w:hideMark/>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lang w:eastAsia="pt-BR"/>
              </w:rPr>
              <w:t>NOME DA PEÇA</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lang w:eastAsia="pt-BR"/>
              </w:rPr>
              <w:t>QUANT.</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Valor total</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01</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FILTRO COMBUSTIVEL PRIMARIO</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129,00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129,00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02</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FILTRO COMBUSTIVEL SECUNDARIO</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80,00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80,00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03</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FILTRO LUBRIFICANTE</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60,00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60,00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04</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val="en-US" w:eastAsia="pt-BR"/>
              </w:rPr>
            </w:pPr>
            <w:r w:rsidRPr="00624D12">
              <w:rPr>
                <w:rFonts w:cstheme="minorHAnsi"/>
                <w:sz w:val="24"/>
                <w:szCs w:val="24"/>
              </w:rPr>
              <w:t>FILTRO DO AR</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180,00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180,00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05</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FILTRO SECADOR APU</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150,00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06</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FILTRO ARLA</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80,00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80,00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07</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OLEO MOTOR 15W40</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16</w:t>
            </w:r>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20,00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320,00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08</w:t>
            </w:r>
          </w:p>
        </w:tc>
        <w:tc>
          <w:tcPr>
            <w:tcW w:w="3738" w:type="dxa"/>
            <w:tcBorders>
              <w:top w:val="nil"/>
              <w:left w:val="nil"/>
              <w:bottom w:val="single" w:sz="4" w:space="0" w:color="auto"/>
              <w:right w:val="single" w:sz="4" w:space="0" w:color="auto"/>
            </w:tcBorders>
            <w:shd w:val="clear" w:color="auto" w:fill="auto"/>
            <w:noWrap/>
          </w:tcPr>
          <w:p w:rsidR="00472D2F" w:rsidRPr="00F72358" w:rsidRDefault="00472D2F" w:rsidP="00472D2F">
            <w:pPr>
              <w:pStyle w:val="SemEspaamento"/>
              <w:rPr>
                <w:rFonts w:cstheme="minorHAnsi"/>
                <w:lang w:eastAsia="pt-BR"/>
              </w:rPr>
            </w:pPr>
            <w:r w:rsidRPr="00F72358">
              <w:rPr>
                <w:rFonts w:cstheme="minorHAnsi"/>
              </w:rPr>
              <w:t xml:space="preserve">ADITIVO AGUA </w:t>
            </w:r>
            <w:proofErr w:type="gramStart"/>
            <w:r w:rsidRPr="00F72358">
              <w:rPr>
                <w:rFonts w:cstheme="minorHAnsi"/>
              </w:rPr>
              <w:t>SUPER CONCENTRA</w:t>
            </w:r>
            <w:r>
              <w:rPr>
                <w:rFonts w:cstheme="minorHAnsi"/>
              </w:rPr>
              <w:t>DO</w:t>
            </w:r>
            <w:proofErr w:type="gramEnd"/>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10</w:t>
            </w:r>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25,00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250,00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09</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PINO MOLA DIANT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6</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150,00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10</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BUCHA MOLA DIANT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6</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90,00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11</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ALGEMA MOLA</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90,00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180,00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12</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GRAMPO MOLA</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4</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40,00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160,00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lastRenderedPageBreak/>
              <w:t>13</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BUCHA MANCAL ESTAB</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40,00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80,00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14</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BUCHA OLHAL ESTAB</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60,00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15</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TIRANTE ESTAB</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160,00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320,00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16</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REPARO EMBUCHAMENTO DIANT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350,00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700,00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w:t>
            </w:r>
            <w:r>
              <w:rPr>
                <w:rFonts w:cstheme="minorHAnsi"/>
                <w:sz w:val="24"/>
                <w:szCs w:val="24"/>
              </w:rPr>
              <w:t>7</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TERMINAL DIRECAO</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370,00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1</w:t>
            </w:r>
            <w:r>
              <w:rPr>
                <w:rFonts w:cstheme="minorHAnsi"/>
                <w:sz w:val="24"/>
                <w:szCs w:val="24"/>
              </w:rPr>
              <w:t>8</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BARRA LATERAL DIRECAO</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680,00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680,00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Pr>
                <w:rFonts w:cstheme="minorHAnsi"/>
                <w:sz w:val="24"/>
                <w:szCs w:val="24"/>
              </w:rPr>
              <w:t>19</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RETENTOR CUBO DIANT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100,00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0</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ROLAMENTO CUBO DIANT INT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370,00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1</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ROLAMENTO CUBO DIANT EXT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155,00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310,00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2</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RETENTOR CUBO TRAS</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75,00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150,00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3</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ROLAMENTO CUBO TRAS INT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370,00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4</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ROLAMENTO CUBO TRAS EXT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225,00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450,00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5</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LONA FREIO TRAS</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295,00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295,00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6</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LONA FREIO DIANT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295,00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295,00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7</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BUCHA MOLA TRAS</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6</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22,00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132,00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8</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PINO MOLA TRAS</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6</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300,00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Pr>
                <w:rFonts w:cstheme="minorHAnsi"/>
                <w:sz w:val="24"/>
                <w:szCs w:val="24"/>
              </w:rPr>
              <w:t>29</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lang w:eastAsia="pt-BR"/>
              </w:rPr>
            </w:pPr>
            <w:r w:rsidRPr="00624D12">
              <w:rPr>
                <w:rFonts w:cstheme="minorHAnsi"/>
                <w:sz w:val="24"/>
                <w:szCs w:val="24"/>
              </w:rPr>
              <w:t>SUPORTE MOLA TRAS P/ DIANT</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485,00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970,00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sidRPr="00624D12">
              <w:rPr>
                <w:rFonts w:cstheme="minorHAnsi"/>
                <w:sz w:val="24"/>
                <w:szCs w:val="24"/>
              </w:rPr>
              <w:t>3</w:t>
            </w:r>
            <w:r>
              <w:rPr>
                <w:rFonts w:cstheme="minorHAnsi"/>
                <w:sz w:val="24"/>
                <w:szCs w:val="24"/>
              </w:rPr>
              <w:t>0</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r w:rsidRPr="00624D12">
              <w:rPr>
                <w:rFonts w:cstheme="minorHAnsi"/>
                <w:sz w:val="24"/>
                <w:szCs w:val="24"/>
              </w:rPr>
              <w:t>SUPORTE MOLA TRAS P/ TRAS</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770,00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sidRPr="00624D12">
              <w:rPr>
                <w:rFonts w:cstheme="minorHAnsi"/>
                <w:sz w:val="24"/>
                <w:szCs w:val="24"/>
              </w:rPr>
              <w:t>3</w:t>
            </w:r>
            <w:r>
              <w:rPr>
                <w:rFonts w:cstheme="minorHAnsi"/>
                <w:sz w:val="24"/>
                <w:szCs w:val="24"/>
              </w:rPr>
              <w:t>1</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r w:rsidRPr="00624D12">
              <w:rPr>
                <w:rFonts w:cstheme="minorHAnsi"/>
                <w:sz w:val="24"/>
                <w:szCs w:val="24"/>
              </w:rPr>
              <w:t>BORRACHA PARABRISA</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550,00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550,00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sidRPr="00624D12">
              <w:rPr>
                <w:rFonts w:cstheme="minorHAnsi"/>
                <w:sz w:val="24"/>
                <w:szCs w:val="24"/>
              </w:rPr>
              <w:t>3</w:t>
            </w:r>
            <w:r>
              <w:rPr>
                <w:rFonts w:cstheme="minorHAnsi"/>
                <w:sz w:val="24"/>
                <w:szCs w:val="24"/>
              </w:rPr>
              <w:t>2</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r w:rsidRPr="00624D12">
              <w:rPr>
                <w:rFonts w:cstheme="minorHAnsi"/>
                <w:sz w:val="24"/>
                <w:szCs w:val="24"/>
              </w:rPr>
              <w:t>ROLAMENTO CARDAN</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185,00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sidRPr="00624D12">
              <w:rPr>
                <w:rFonts w:cstheme="minorHAnsi"/>
                <w:sz w:val="24"/>
                <w:szCs w:val="24"/>
              </w:rPr>
              <w:t>3</w:t>
            </w:r>
            <w:r>
              <w:rPr>
                <w:rFonts w:cstheme="minorHAnsi"/>
                <w:sz w:val="24"/>
                <w:szCs w:val="24"/>
              </w:rPr>
              <w:t>3</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r w:rsidRPr="00624D12">
              <w:rPr>
                <w:rFonts w:cstheme="minorHAnsi"/>
                <w:sz w:val="24"/>
                <w:szCs w:val="24"/>
              </w:rPr>
              <w:t>CORREIA MOTOR</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120,00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sidRPr="00624D12">
              <w:rPr>
                <w:rFonts w:cstheme="minorHAnsi"/>
                <w:sz w:val="24"/>
                <w:szCs w:val="24"/>
              </w:rPr>
              <w:t>3</w:t>
            </w:r>
            <w:r>
              <w:rPr>
                <w:rFonts w:cstheme="minorHAnsi"/>
                <w:sz w:val="24"/>
                <w:szCs w:val="24"/>
              </w:rPr>
              <w:t>4</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proofErr w:type="gramStart"/>
            <w:r w:rsidRPr="00624D12">
              <w:rPr>
                <w:rFonts w:cstheme="minorHAnsi"/>
                <w:sz w:val="24"/>
                <w:szCs w:val="24"/>
              </w:rPr>
              <w:t>TENSOR CORREIA</w:t>
            </w:r>
            <w:proofErr w:type="gramEnd"/>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350,00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350,00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sidRPr="00624D12">
              <w:rPr>
                <w:rFonts w:cstheme="minorHAnsi"/>
                <w:sz w:val="24"/>
                <w:szCs w:val="24"/>
              </w:rPr>
              <w:t>3</w:t>
            </w:r>
            <w:r>
              <w:rPr>
                <w:rFonts w:cstheme="minorHAnsi"/>
                <w:sz w:val="24"/>
                <w:szCs w:val="24"/>
              </w:rPr>
              <w:t>5</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r w:rsidRPr="00624D12">
              <w:rPr>
                <w:rFonts w:cstheme="minorHAnsi"/>
                <w:sz w:val="24"/>
                <w:szCs w:val="24"/>
              </w:rPr>
              <w:t>BOMBA DAGUA</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780,00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780,00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sidRPr="00624D12">
              <w:rPr>
                <w:rFonts w:cstheme="minorHAnsi"/>
                <w:sz w:val="24"/>
                <w:szCs w:val="24"/>
              </w:rPr>
              <w:t>3</w:t>
            </w:r>
            <w:r>
              <w:rPr>
                <w:rFonts w:cstheme="minorHAnsi"/>
                <w:sz w:val="24"/>
                <w:szCs w:val="24"/>
              </w:rPr>
              <w:t>6</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proofErr w:type="gramStart"/>
            <w:r w:rsidRPr="00624D12">
              <w:rPr>
                <w:rFonts w:cstheme="minorHAnsi"/>
                <w:sz w:val="24"/>
                <w:szCs w:val="24"/>
              </w:rPr>
              <w:t>SERVO EMBREAGEM</w:t>
            </w:r>
            <w:proofErr w:type="gramEnd"/>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780,00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780,00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sidRPr="00624D12">
              <w:rPr>
                <w:rFonts w:cstheme="minorHAnsi"/>
                <w:sz w:val="24"/>
                <w:szCs w:val="24"/>
              </w:rPr>
              <w:t>3</w:t>
            </w:r>
            <w:r>
              <w:rPr>
                <w:rFonts w:cstheme="minorHAnsi"/>
                <w:sz w:val="24"/>
                <w:szCs w:val="24"/>
              </w:rPr>
              <w:t>7</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r w:rsidRPr="00624D12">
              <w:rPr>
                <w:rFonts w:cstheme="minorHAnsi"/>
                <w:sz w:val="24"/>
                <w:szCs w:val="24"/>
              </w:rPr>
              <w:t>OLEO CAMBIO</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lts</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29,00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29,00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sidRPr="00624D12">
              <w:rPr>
                <w:rFonts w:cstheme="minorHAnsi"/>
                <w:sz w:val="24"/>
                <w:szCs w:val="24"/>
              </w:rPr>
              <w:t>3</w:t>
            </w:r>
            <w:r>
              <w:rPr>
                <w:rFonts w:cstheme="minorHAnsi"/>
                <w:sz w:val="24"/>
                <w:szCs w:val="24"/>
              </w:rPr>
              <w:t>8</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r w:rsidRPr="00624D12">
              <w:rPr>
                <w:rFonts w:cstheme="minorHAnsi"/>
                <w:sz w:val="24"/>
                <w:szCs w:val="24"/>
              </w:rPr>
              <w:t>OLEO DIFERENCIAL</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lts</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29,00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29,00</w:t>
            </w:r>
          </w:p>
        </w:tc>
      </w:tr>
      <w:tr w:rsidR="00472D2F" w:rsidRPr="00624D12"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r>
              <w:rPr>
                <w:rFonts w:cstheme="minorHAnsi"/>
                <w:sz w:val="24"/>
                <w:szCs w:val="24"/>
              </w:rPr>
              <w:t>39</w:t>
            </w:r>
          </w:p>
        </w:tc>
        <w:tc>
          <w:tcPr>
            <w:tcW w:w="3738"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rPr>
                <w:rFonts w:cstheme="minorHAnsi"/>
                <w:sz w:val="24"/>
                <w:szCs w:val="24"/>
              </w:rPr>
            </w:pPr>
            <w:r>
              <w:rPr>
                <w:rFonts w:cstheme="minorHAnsi"/>
                <w:sz w:val="24"/>
                <w:szCs w:val="24"/>
              </w:rPr>
              <w:t xml:space="preserve">SERVIÇO GERAL P/ </w:t>
            </w:r>
            <w:r w:rsidRPr="00624D12">
              <w:rPr>
                <w:rFonts w:cstheme="minorHAnsi"/>
                <w:sz w:val="24"/>
                <w:szCs w:val="24"/>
              </w:rPr>
              <w:t>SUBSTITUIÇÃO DE PEÇAS</w:t>
            </w:r>
          </w:p>
        </w:tc>
        <w:tc>
          <w:tcPr>
            <w:tcW w:w="965"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lang w:eastAsia="pt-BR"/>
              </w:rPr>
            </w:pPr>
            <w:r w:rsidRPr="00624D12">
              <w:rPr>
                <w:rFonts w:cstheme="minorHAnsi"/>
                <w:sz w:val="24"/>
                <w:szCs w:val="24"/>
                <w:lang w:eastAsia="pt-BR"/>
              </w:rPr>
              <w:t>01</w:t>
            </w:r>
          </w:p>
        </w:tc>
        <w:tc>
          <w:tcPr>
            <w:tcW w:w="594" w:type="dxa"/>
            <w:tcBorders>
              <w:top w:val="nil"/>
              <w:left w:val="nil"/>
              <w:bottom w:val="single" w:sz="4" w:space="0" w:color="auto"/>
              <w:right w:val="single" w:sz="4" w:space="0" w:color="auto"/>
            </w:tcBorders>
            <w:shd w:val="clear" w:color="auto" w:fill="auto"/>
            <w:noWrap/>
          </w:tcPr>
          <w:p w:rsidR="00472D2F" w:rsidRPr="00624D12" w:rsidRDefault="00472D2F" w:rsidP="00472D2F">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1.500,00</w:t>
            </w:r>
          </w:p>
        </w:tc>
        <w:tc>
          <w:tcPr>
            <w:tcW w:w="1288" w:type="dxa"/>
            <w:tcBorders>
              <w:top w:val="nil"/>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rPr>
            </w:pPr>
            <w:r>
              <w:rPr>
                <w:rFonts w:cstheme="minorHAnsi"/>
                <w:sz w:val="24"/>
                <w:szCs w:val="24"/>
              </w:rPr>
              <w:t>1.500,00</w:t>
            </w:r>
          </w:p>
        </w:tc>
      </w:tr>
    </w:tbl>
    <w:p w:rsidR="00472D2F" w:rsidRDefault="00472D2F" w:rsidP="00472D2F">
      <w:pPr>
        <w:spacing w:after="0" w:line="240" w:lineRule="auto"/>
        <w:rPr>
          <w:rFonts w:ascii="Arial" w:hAnsi="Arial" w:cs="Arial"/>
          <w:b/>
          <w:sz w:val="20"/>
          <w:szCs w:val="20"/>
        </w:rPr>
      </w:pPr>
      <w:r>
        <w:rPr>
          <w:rFonts w:ascii="Arial" w:hAnsi="Arial" w:cs="Arial"/>
          <w:b/>
          <w:sz w:val="20"/>
          <w:szCs w:val="20"/>
        </w:rPr>
        <w:t>Total de peças: R$ 11.374,00</w:t>
      </w:r>
    </w:p>
    <w:p w:rsidR="00472D2F" w:rsidRDefault="00472D2F" w:rsidP="00472D2F">
      <w:pPr>
        <w:spacing w:after="0" w:line="240" w:lineRule="auto"/>
        <w:rPr>
          <w:rFonts w:ascii="Arial" w:hAnsi="Arial" w:cs="Arial"/>
          <w:b/>
          <w:sz w:val="20"/>
          <w:szCs w:val="20"/>
        </w:rPr>
      </w:pPr>
      <w:proofErr w:type="gramStart"/>
      <w:r>
        <w:rPr>
          <w:rFonts w:ascii="Arial" w:hAnsi="Arial" w:cs="Arial"/>
          <w:b/>
          <w:sz w:val="20"/>
          <w:szCs w:val="20"/>
        </w:rPr>
        <w:t>Total serviços</w:t>
      </w:r>
      <w:proofErr w:type="gramEnd"/>
      <w:r>
        <w:rPr>
          <w:rFonts w:ascii="Arial" w:hAnsi="Arial" w:cs="Arial"/>
          <w:b/>
          <w:sz w:val="20"/>
          <w:szCs w:val="20"/>
        </w:rPr>
        <w:t>: R$ 1.500,00</w:t>
      </w: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472D2F">
      <w:pPr>
        <w:pStyle w:val="SemEspaamento"/>
        <w:rPr>
          <w:b/>
          <w:sz w:val="24"/>
          <w:szCs w:val="24"/>
          <w:lang w:eastAsia="pt-BR"/>
        </w:rPr>
      </w:pPr>
      <w:r>
        <w:rPr>
          <w:b/>
          <w:sz w:val="24"/>
          <w:szCs w:val="24"/>
          <w:lang w:eastAsia="pt-BR"/>
        </w:rPr>
        <w:t xml:space="preserve">ITEM 02: </w:t>
      </w:r>
      <w:r w:rsidRPr="00182A87">
        <w:rPr>
          <w:b/>
          <w:sz w:val="24"/>
          <w:szCs w:val="24"/>
          <w:lang w:eastAsia="pt-BR"/>
        </w:rPr>
        <w:t>VEÍCULO: IZX</w:t>
      </w:r>
      <w:r>
        <w:rPr>
          <w:b/>
          <w:sz w:val="24"/>
          <w:szCs w:val="24"/>
          <w:lang w:eastAsia="pt-BR"/>
        </w:rPr>
        <w:t xml:space="preserve"> </w:t>
      </w:r>
      <w:r w:rsidRPr="00182A87">
        <w:rPr>
          <w:b/>
          <w:sz w:val="24"/>
          <w:szCs w:val="24"/>
          <w:lang w:eastAsia="pt-BR"/>
        </w:rPr>
        <w:t>1C13</w:t>
      </w:r>
      <w:r w:rsidRPr="00182A87">
        <w:rPr>
          <w:b/>
          <w:sz w:val="24"/>
          <w:szCs w:val="24"/>
          <w:lang w:eastAsia="pt-BR"/>
        </w:rPr>
        <w:tab/>
      </w:r>
      <w:r w:rsidRPr="00182A87">
        <w:rPr>
          <w:b/>
          <w:sz w:val="24"/>
          <w:szCs w:val="24"/>
          <w:lang w:eastAsia="pt-BR"/>
        </w:rPr>
        <w:tab/>
        <w:t xml:space="preserve">DUCATO </w:t>
      </w:r>
      <w:r w:rsidRPr="00182A87">
        <w:rPr>
          <w:b/>
          <w:sz w:val="24"/>
          <w:szCs w:val="24"/>
          <w:lang w:eastAsia="pt-BR"/>
        </w:rPr>
        <w:tab/>
        <w:t>2019</w:t>
      </w:r>
    </w:p>
    <w:tbl>
      <w:tblPr>
        <w:tblW w:w="8733" w:type="dxa"/>
        <w:tblCellMar>
          <w:left w:w="70" w:type="dxa"/>
          <w:right w:w="70" w:type="dxa"/>
        </w:tblCellMar>
        <w:tblLook w:val="04A0"/>
      </w:tblPr>
      <w:tblGrid>
        <w:gridCol w:w="723"/>
        <w:gridCol w:w="3880"/>
        <w:gridCol w:w="996"/>
        <w:gridCol w:w="567"/>
        <w:gridCol w:w="1279"/>
        <w:gridCol w:w="1288"/>
      </w:tblGrid>
      <w:tr w:rsidR="00472D2F" w:rsidRPr="00182A87" w:rsidTr="00472D2F">
        <w:trPr>
          <w:trHeight w:val="29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lang w:eastAsia="pt-BR"/>
              </w:rPr>
              <w:t>ITEM</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472D2F" w:rsidRPr="00182A87" w:rsidRDefault="00472D2F" w:rsidP="00472D2F">
            <w:pPr>
              <w:pStyle w:val="SemEspaamento"/>
              <w:rPr>
                <w:rFonts w:cstheme="minorHAnsi"/>
                <w:sz w:val="24"/>
                <w:szCs w:val="24"/>
                <w:lang w:eastAsia="pt-BR"/>
              </w:rPr>
            </w:pPr>
            <w:r w:rsidRPr="00182A87">
              <w:rPr>
                <w:rFonts w:cstheme="minorHAnsi"/>
                <w:sz w:val="24"/>
                <w:szCs w:val="24"/>
                <w:lang w:eastAsia="pt-BR"/>
              </w:rPr>
              <w:t>NOME DA PEÇA</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Valor total</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01</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BANDEJA DIANTEIRA</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720,00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1.440,00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02</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PIVO DIANT</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370,00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03</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AMORTECEDOR DIANT</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785,00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1.570,00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04</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val="en-US" w:eastAsia="pt-BR"/>
              </w:rPr>
            </w:pPr>
            <w:r w:rsidRPr="00182A87">
              <w:rPr>
                <w:rFonts w:cstheme="minorHAnsi"/>
                <w:sz w:val="24"/>
                <w:szCs w:val="24"/>
              </w:rPr>
              <w:t>COXIM AMORTECEDOR</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580,00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1.160,00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05</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BATENTE AMORTECEDOR</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180,00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360,00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06</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proofErr w:type="gramStart"/>
            <w:r w:rsidRPr="00182A87">
              <w:rPr>
                <w:rFonts w:cstheme="minorHAnsi"/>
                <w:sz w:val="24"/>
                <w:szCs w:val="24"/>
              </w:rPr>
              <w:t>COXIM CAMBIO</w:t>
            </w:r>
            <w:proofErr w:type="gramEnd"/>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295,00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295,00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07</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FILTRO DIESEL</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95,00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95,00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08</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FILTRO LUBRIFICANTE</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189,50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189,50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09</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FILTRO AR</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144,50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144,50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10</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OLEO 5W30 MOTOR</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8</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lang w:eastAsia="pt-BR"/>
              </w:rPr>
            </w:pPr>
            <w:r>
              <w:rPr>
                <w:rFonts w:cstheme="minorHAnsi"/>
                <w:sz w:val="24"/>
                <w:szCs w:val="24"/>
                <w:lang w:eastAsia="pt-BR"/>
              </w:rPr>
              <w:t>95,50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lang w:eastAsia="pt-BR"/>
              </w:rPr>
            </w:pPr>
            <w:r>
              <w:rPr>
                <w:rFonts w:cstheme="minorHAnsi"/>
                <w:sz w:val="24"/>
                <w:szCs w:val="24"/>
                <w:lang w:eastAsia="pt-BR"/>
              </w:rPr>
              <w:t>764,00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11</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AMORTECEDOR TRAS</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255,00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510,00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12</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TERMINAL DIRECAO</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188,00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376,00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lastRenderedPageBreak/>
              <w:t>13</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BARRA AXIAL</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155,00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310,00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14</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CAIXA DIRECAO</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1.680,00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1.680,00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15</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BOMBA HIDRAULICA</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1.680,00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1.680,00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16</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PASTILHA FREIO DIANT</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220,00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220,00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17</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PASTILHA FREIO TRAS</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210,00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210,00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18</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DISCO FREIO DIANT</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300,00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600,00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19</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DISCO FREIO TRAS</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lang w:eastAsia="pt-BR"/>
              </w:rPr>
            </w:pPr>
            <w:r>
              <w:rPr>
                <w:rFonts w:cstheme="minorHAnsi"/>
                <w:sz w:val="24"/>
                <w:szCs w:val="24"/>
                <w:lang w:eastAsia="pt-BR"/>
              </w:rPr>
              <w:t>310,00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lang w:eastAsia="pt-BR"/>
              </w:rPr>
            </w:pPr>
            <w:r>
              <w:rPr>
                <w:rFonts w:cstheme="minorHAnsi"/>
                <w:sz w:val="24"/>
                <w:szCs w:val="24"/>
                <w:lang w:eastAsia="pt-BR"/>
              </w:rPr>
              <w:t>620,00</w:t>
            </w:r>
          </w:p>
        </w:tc>
      </w:tr>
      <w:tr w:rsidR="00472D2F" w:rsidRPr="00182A87" w:rsidTr="00472D2F">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rPr>
              <w:t>20</w:t>
            </w:r>
          </w:p>
        </w:tc>
        <w:tc>
          <w:tcPr>
            <w:tcW w:w="3880"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rPr>
                <w:rFonts w:cstheme="minorHAnsi"/>
                <w:sz w:val="24"/>
                <w:szCs w:val="24"/>
                <w:lang w:eastAsia="pt-BR"/>
              </w:rPr>
            </w:pPr>
            <w:r w:rsidRPr="00182A87">
              <w:rPr>
                <w:rFonts w:cstheme="minorHAnsi"/>
                <w:sz w:val="24"/>
                <w:szCs w:val="24"/>
              </w:rPr>
              <w:t>SERVIÇO GERAL PARA SUBSTITUIÇÃO DE PEÇAS</w:t>
            </w:r>
          </w:p>
        </w:tc>
        <w:tc>
          <w:tcPr>
            <w:tcW w:w="996"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r w:rsidRPr="00182A87">
              <w:rPr>
                <w:rFonts w:cstheme="minorHAnsi"/>
                <w:sz w:val="24"/>
                <w:szCs w:val="24"/>
                <w:lang w:eastAsia="pt-BR"/>
              </w:rPr>
              <w:t>01</w:t>
            </w:r>
          </w:p>
        </w:tc>
        <w:tc>
          <w:tcPr>
            <w:tcW w:w="567" w:type="dxa"/>
            <w:tcBorders>
              <w:top w:val="nil"/>
              <w:left w:val="nil"/>
              <w:bottom w:val="single" w:sz="4" w:space="0" w:color="auto"/>
              <w:right w:val="single" w:sz="4" w:space="0" w:color="auto"/>
            </w:tcBorders>
            <w:shd w:val="clear" w:color="auto" w:fill="auto"/>
            <w:noWrap/>
          </w:tcPr>
          <w:p w:rsidR="00472D2F" w:rsidRPr="00182A87" w:rsidRDefault="00472D2F" w:rsidP="00472D2F">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1.200,00</w:t>
            </w:r>
          </w:p>
        </w:tc>
        <w:tc>
          <w:tcPr>
            <w:tcW w:w="1288" w:type="dxa"/>
            <w:tcBorders>
              <w:top w:val="nil"/>
              <w:left w:val="nil"/>
              <w:bottom w:val="single" w:sz="4" w:space="0" w:color="auto"/>
              <w:right w:val="single" w:sz="4" w:space="0" w:color="auto"/>
            </w:tcBorders>
          </w:tcPr>
          <w:p w:rsidR="00472D2F" w:rsidRPr="00182A87" w:rsidRDefault="00472D2F" w:rsidP="00472D2F">
            <w:pPr>
              <w:pStyle w:val="SemEspaamento"/>
              <w:jc w:val="right"/>
              <w:rPr>
                <w:rFonts w:cstheme="minorHAnsi"/>
                <w:sz w:val="24"/>
                <w:szCs w:val="24"/>
              </w:rPr>
            </w:pPr>
            <w:r>
              <w:rPr>
                <w:rFonts w:cstheme="minorHAnsi"/>
                <w:sz w:val="24"/>
                <w:szCs w:val="24"/>
              </w:rPr>
              <w:t>1.200,00</w:t>
            </w:r>
          </w:p>
        </w:tc>
      </w:tr>
    </w:tbl>
    <w:p w:rsidR="00472D2F" w:rsidRDefault="00472D2F" w:rsidP="00472D2F">
      <w:pPr>
        <w:spacing w:after="0" w:line="240" w:lineRule="auto"/>
        <w:rPr>
          <w:rFonts w:ascii="Arial" w:hAnsi="Arial" w:cs="Arial"/>
          <w:b/>
          <w:sz w:val="20"/>
          <w:szCs w:val="20"/>
        </w:rPr>
      </w:pPr>
      <w:r>
        <w:rPr>
          <w:rFonts w:ascii="Arial" w:hAnsi="Arial" w:cs="Arial"/>
          <w:b/>
          <w:sz w:val="20"/>
          <w:szCs w:val="20"/>
        </w:rPr>
        <w:t>Total de peças: R$ 12.594,00</w:t>
      </w:r>
    </w:p>
    <w:p w:rsidR="00472D2F" w:rsidRDefault="00472D2F" w:rsidP="00472D2F">
      <w:pPr>
        <w:spacing w:after="0" w:line="240" w:lineRule="auto"/>
        <w:rPr>
          <w:rFonts w:ascii="Arial" w:hAnsi="Arial" w:cs="Arial"/>
          <w:b/>
          <w:sz w:val="20"/>
          <w:szCs w:val="20"/>
        </w:rPr>
      </w:pPr>
      <w:proofErr w:type="gramStart"/>
      <w:r>
        <w:rPr>
          <w:rFonts w:ascii="Arial" w:hAnsi="Arial" w:cs="Arial"/>
          <w:b/>
          <w:sz w:val="20"/>
          <w:szCs w:val="20"/>
        </w:rPr>
        <w:t>Total serviços</w:t>
      </w:r>
      <w:proofErr w:type="gramEnd"/>
      <w:r>
        <w:rPr>
          <w:rFonts w:ascii="Arial" w:hAnsi="Arial" w:cs="Arial"/>
          <w:b/>
          <w:sz w:val="20"/>
          <w:szCs w:val="20"/>
        </w:rPr>
        <w:t>: R$ 1.200,00</w:t>
      </w: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472D2F">
      <w:pPr>
        <w:pStyle w:val="SemEspaamento"/>
        <w:rPr>
          <w:b/>
          <w:sz w:val="24"/>
          <w:szCs w:val="24"/>
          <w:lang w:eastAsia="pt-BR"/>
        </w:rPr>
      </w:pPr>
      <w:r>
        <w:rPr>
          <w:b/>
          <w:sz w:val="24"/>
          <w:szCs w:val="24"/>
          <w:lang w:eastAsia="pt-BR"/>
        </w:rPr>
        <w:t xml:space="preserve">ITEM 03: </w:t>
      </w:r>
      <w:r w:rsidRPr="00182A87">
        <w:rPr>
          <w:b/>
          <w:sz w:val="24"/>
          <w:szCs w:val="24"/>
          <w:lang w:eastAsia="pt-BR"/>
        </w:rPr>
        <w:t>VEÍCULO: IPG</w:t>
      </w:r>
      <w:r>
        <w:rPr>
          <w:b/>
          <w:sz w:val="24"/>
          <w:szCs w:val="24"/>
          <w:lang w:eastAsia="pt-BR"/>
        </w:rPr>
        <w:t xml:space="preserve"> </w:t>
      </w:r>
      <w:r w:rsidRPr="00182A87">
        <w:rPr>
          <w:b/>
          <w:sz w:val="24"/>
          <w:szCs w:val="24"/>
          <w:lang w:eastAsia="pt-BR"/>
        </w:rPr>
        <w:t>8317</w:t>
      </w:r>
      <w:r w:rsidRPr="00182A87">
        <w:rPr>
          <w:b/>
          <w:sz w:val="24"/>
          <w:szCs w:val="24"/>
          <w:lang w:eastAsia="pt-BR"/>
        </w:rPr>
        <w:tab/>
      </w:r>
      <w:r w:rsidRPr="00182A87">
        <w:rPr>
          <w:b/>
          <w:sz w:val="24"/>
          <w:szCs w:val="24"/>
          <w:lang w:eastAsia="pt-BR"/>
        </w:rPr>
        <w:tab/>
      </w:r>
      <w:r w:rsidRPr="00182A87">
        <w:rPr>
          <w:b/>
          <w:sz w:val="24"/>
          <w:szCs w:val="24"/>
          <w:lang w:eastAsia="pt-BR"/>
        </w:rPr>
        <w:tab/>
        <w:t xml:space="preserve"> VOLARE 2008</w:t>
      </w:r>
    </w:p>
    <w:tbl>
      <w:tblPr>
        <w:tblW w:w="8591" w:type="dxa"/>
        <w:tblCellMar>
          <w:left w:w="70" w:type="dxa"/>
          <w:right w:w="70" w:type="dxa"/>
        </w:tblCellMar>
        <w:tblLook w:val="04A0"/>
      </w:tblPr>
      <w:tblGrid>
        <w:gridCol w:w="727"/>
        <w:gridCol w:w="3738"/>
        <w:gridCol w:w="992"/>
        <w:gridCol w:w="567"/>
        <w:gridCol w:w="1279"/>
        <w:gridCol w:w="1288"/>
      </w:tblGrid>
      <w:tr w:rsidR="00472D2F" w:rsidRPr="00C503A4" w:rsidTr="00472D2F">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lang w:eastAsia="pt-BR"/>
              </w:rPr>
              <w:t>ITEM</w:t>
            </w:r>
          </w:p>
        </w:tc>
        <w:tc>
          <w:tcPr>
            <w:tcW w:w="3738" w:type="dxa"/>
            <w:tcBorders>
              <w:top w:val="single" w:sz="4" w:space="0" w:color="auto"/>
              <w:left w:val="nil"/>
              <w:bottom w:val="single" w:sz="4" w:space="0" w:color="auto"/>
              <w:right w:val="single" w:sz="4" w:space="0" w:color="auto"/>
            </w:tcBorders>
            <w:shd w:val="clear" w:color="auto" w:fill="auto"/>
            <w:noWrap/>
            <w:vAlign w:val="bottom"/>
            <w:hideMark/>
          </w:tcPr>
          <w:p w:rsidR="00472D2F" w:rsidRPr="00C503A4" w:rsidRDefault="00472D2F" w:rsidP="00472D2F">
            <w:pPr>
              <w:pStyle w:val="SemEspaamento"/>
              <w:rPr>
                <w:rFonts w:cstheme="minorHAnsi"/>
                <w:sz w:val="24"/>
                <w:szCs w:val="24"/>
                <w:lang w:eastAsia="pt-BR"/>
              </w:rPr>
            </w:pPr>
            <w:r w:rsidRPr="00C503A4">
              <w:rPr>
                <w:rFonts w:cstheme="minorHAnsi"/>
                <w:sz w:val="24"/>
                <w:szCs w:val="24"/>
                <w:lang w:eastAsia="pt-BR"/>
              </w:rPr>
              <w:t>NOME DA PEÇA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Valor total</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01</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FILTRO LUBRIFICANTE</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70,00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70,00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02</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FILTRO PRIMARIO DIESEL</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120,00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03</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FILTRO SECUNDARIO DIESEL</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85,00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85,00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04</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val="en-US" w:eastAsia="pt-BR"/>
              </w:rPr>
            </w:pPr>
            <w:r w:rsidRPr="00C503A4">
              <w:rPr>
                <w:rFonts w:cstheme="minorHAnsi"/>
                <w:sz w:val="24"/>
                <w:szCs w:val="24"/>
              </w:rPr>
              <w:t>FILTRO AR</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179,90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179,90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05</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FILTRO SECADOR APU</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150,00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06</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OLEO MOTOR</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13</w:t>
            </w:r>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20,00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260,00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07</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BUCHA MOLA DIANT</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55,00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330,00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08</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PINO MOLA DIANT</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90,00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09</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KIT EMBUCHAMENTO RODA</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220,00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440,00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10</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RETENTOR CUBO DIANT</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50,00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11</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ROLAMENTO CUBO DIANT INT</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300,00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12</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ROLAMENTO CUBO DIANT EXT</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98,00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196,00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13</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BUCH MANCAL ESTABILIZADOR</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70,00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14</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BUCHA OLHAL ESTABILIZADOR</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100,00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15</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GRAMPO MOLA</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120,00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16</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BUCHA MOLA TRAS</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75,00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450,00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17</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GRAMPO MOLA TRAS</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200,00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18</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RETENTOR CUBO TRAS</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65,00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130,00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19</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ROLAMENTO CUBO TRAS INT</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120,00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240,00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20</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ROLAMENTO CUBO TRAS EXT</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110,00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220,00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21</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LONA FREIO TRAS</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185,00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22</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LONA FREIO DIANT</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185,00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23</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TERMINAL DIRECAO</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155,00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310,00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24</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BARRA LATERAL</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395,00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395,00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25</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REPARO SETOR DIRECAO</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385,00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26</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BOMBA HIDRAULICA</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1.000,00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1.000,00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27</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PARAFUSO RODA DIANT</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12</w:t>
            </w:r>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240,00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28</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PARAFUSO RODA TRAS</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12</w:t>
            </w:r>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240,00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29</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AMORTECEDOR DIANTEIRO</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299,00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598,00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30</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AMORTECEDOR TRASEIRO</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259,00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518,00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r w:rsidRPr="00C503A4">
              <w:rPr>
                <w:rFonts w:cstheme="minorHAnsi"/>
                <w:sz w:val="24"/>
                <w:szCs w:val="24"/>
              </w:rPr>
              <w:t>31</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rPr>
            </w:pPr>
            <w:r w:rsidRPr="00C503A4">
              <w:rPr>
                <w:rFonts w:cstheme="minorHAnsi"/>
                <w:sz w:val="24"/>
                <w:szCs w:val="24"/>
              </w:rPr>
              <w:t>TAMBOR FREIO TRAS</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488,00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976,00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r w:rsidRPr="00C503A4">
              <w:rPr>
                <w:rFonts w:cstheme="minorHAnsi"/>
                <w:sz w:val="24"/>
                <w:szCs w:val="24"/>
              </w:rPr>
              <w:lastRenderedPageBreak/>
              <w:t>32</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rPr>
            </w:pPr>
            <w:r w:rsidRPr="00C503A4">
              <w:rPr>
                <w:rFonts w:cstheme="minorHAnsi"/>
                <w:sz w:val="24"/>
                <w:szCs w:val="24"/>
              </w:rPr>
              <w:t>ROLAMENTO EMBREAGEM</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385,00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r w:rsidRPr="00C503A4">
              <w:rPr>
                <w:rFonts w:cstheme="minorHAnsi"/>
                <w:sz w:val="24"/>
                <w:szCs w:val="24"/>
              </w:rPr>
              <w:t>33</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rPr>
            </w:pPr>
            <w:proofErr w:type="gramStart"/>
            <w:r w:rsidRPr="00C503A4">
              <w:rPr>
                <w:rFonts w:cstheme="minorHAnsi"/>
                <w:sz w:val="24"/>
                <w:szCs w:val="24"/>
              </w:rPr>
              <w:t>SERVO EMBREAGEM</w:t>
            </w:r>
            <w:proofErr w:type="gramEnd"/>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890,00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890,00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r w:rsidRPr="00C503A4">
              <w:rPr>
                <w:rFonts w:cstheme="minorHAnsi"/>
                <w:sz w:val="24"/>
                <w:szCs w:val="24"/>
              </w:rPr>
              <w:t>34</w:t>
            </w:r>
          </w:p>
        </w:tc>
        <w:tc>
          <w:tcPr>
            <w:tcW w:w="3738"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rPr>
            </w:pPr>
            <w:r w:rsidRPr="00C503A4">
              <w:rPr>
                <w:rFonts w:cstheme="minorHAnsi"/>
                <w:sz w:val="24"/>
                <w:szCs w:val="24"/>
              </w:rPr>
              <w:t>SERVIÇO GERAL PARA SUBSTITUIÇÃO DE PEÇAS</w:t>
            </w:r>
          </w:p>
        </w:tc>
        <w:tc>
          <w:tcPr>
            <w:tcW w:w="992"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1.200,00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1.200,00</w:t>
            </w:r>
          </w:p>
        </w:tc>
      </w:tr>
    </w:tbl>
    <w:p w:rsidR="00472D2F" w:rsidRDefault="00472D2F" w:rsidP="00472D2F">
      <w:pPr>
        <w:spacing w:after="0" w:line="240" w:lineRule="auto"/>
        <w:rPr>
          <w:rFonts w:ascii="Arial" w:hAnsi="Arial" w:cs="Arial"/>
          <w:b/>
          <w:sz w:val="20"/>
          <w:szCs w:val="20"/>
        </w:rPr>
      </w:pPr>
      <w:r>
        <w:rPr>
          <w:rFonts w:ascii="Arial" w:hAnsi="Arial" w:cs="Arial"/>
          <w:b/>
          <w:sz w:val="20"/>
          <w:szCs w:val="20"/>
        </w:rPr>
        <w:t>Total de peças: R$ 10.107,90</w:t>
      </w:r>
    </w:p>
    <w:p w:rsidR="00472D2F" w:rsidRDefault="00472D2F" w:rsidP="00472D2F">
      <w:pPr>
        <w:spacing w:after="0" w:line="240" w:lineRule="auto"/>
        <w:rPr>
          <w:rFonts w:ascii="Arial" w:hAnsi="Arial" w:cs="Arial"/>
          <w:b/>
          <w:sz w:val="20"/>
          <w:szCs w:val="20"/>
        </w:rPr>
      </w:pPr>
      <w:proofErr w:type="gramStart"/>
      <w:r>
        <w:rPr>
          <w:rFonts w:ascii="Arial" w:hAnsi="Arial" w:cs="Arial"/>
          <w:b/>
          <w:sz w:val="20"/>
          <w:szCs w:val="20"/>
        </w:rPr>
        <w:t>Total serviços</w:t>
      </w:r>
      <w:proofErr w:type="gramEnd"/>
      <w:r>
        <w:rPr>
          <w:rFonts w:ascii="Arial" w:hAnsi="Arial" w:cs="Arial"/>
          <w:b/>
          <w:sz w:val="20"/>
          <w:szCs w:val="20"/>
        </w:rPr>
        <w:t>: R$ 1.200,00</w:t>
      </w: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472D2F">
      <w:pPr>
        <w:pStyle w:val="SemEspaamento"/>
        <w:rPr>
          <w:b/>
          <w:sz w:val="24"/>
          <w:szCs w:val="24"/>
          <w:lang w:eastAsia="pt-BR"/>
        </w:rPr>
      </w:pPr>
      <w:r>
        <w:rPr>
          <w:b/>
          <w:sz w:val="24"/>
          <w:szCs w:val="24"/>
          <w:lang w:eastAsia="pt-BR"/>
        </w:rPr>
        <w:t xml:space="preserve">ITEM 04: </w:t>
      </w:r>
      <w:r w:rsidRPr="00C503A4">
        <w:rPr>
          <w:b/>
          <w:sz w:val="24"/>
          <w:szCs w:val="24"/>
          <w:lang w:eastAsia="pt-BR"/>
        </w:rPr>
        <w:t>VEÍCULO: JBH</w:t>
      </w:r>
      <w:r>
        <w:rPr>
          <w:b/>
          <w:sz w:val="24"/>
          <w:szCs w:val="24"/>
          <w:lang w:eastAsia="pt-BR"/>
        </w:rPr>
        <w:t xml:space="preserve"> 9I</w:t>
      </w:r>
      <w:r w:rsidRPr="00C503A4">
        <w:rPr>
          <w:b/>
          <w:sz w:val="24"/>
          <w:szCs w:val="24"/>
          <w:lang w:eastAsia="pt-BR"/>
        </w:rPr>
        <w:t>22</w:t>
      </w:r>
      <w:r w:rsidRPr="00C503A4">
        <w:rPr>
          <w:b/>
          <w:sz w:val="24"/>
          <w:szCs w:val="24"/>
          <w:lang w:eastAsia="pt-BR"/>
        </w:rPr>
        <w:tab/>
      </w:r>
      <w:r w:rsidRPr="00C503A4">
        <w:rPr>
          <w:b/>
          <w:sz w:val="24"/>
          <w:szCs w:val="24"/>
          <w:lang w:eastAsia="pt-BR"/>
        </w:rPr>
        <w:tab/>
      </w:r>
      <w:r w:rsidRPr="00C503A4">
        <w:rPr>
          <w:b/>
          <w:sz w:val="24"/>
          <w:szCs w:val="24"/>
          <w:lang w:eastAsia="pt-BR"/>
        </w:rPr>
        <w:tab/>
        <w:t>VOLARE V 8L 2022</w:t>
      </w:r>
    </w:p>
    <w:tbl>
      <w:tblPr>
        <w:tblW w:w="8733" w:type="dxa"/>
        <w:tblCellMar>
          <w:left w:w="70" w:type="dxa"/>
          <w:right w:w="70" w:type="dxa"/>
        </w:tblCellMar>
        <w:tblLook w:val="04A0"/>
      </w:tblPr>
      <w:tblGrid>
        <w:gridCol w:w="727"/>
        <w:gridCol w:w="3879"/>
        <w:gridCol w:w="993"/>
        <w:gridCol w:w="567"/>
        <w:gridCol w:w="1279"/>
        <w:gridCol w:w="1288"/>
      </w:tblGrid>
      <w:tr w:rsidR="00472D2F" w:rsidRPr="00C503A4" w:rsidTr="00472D2F">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lang w:eastAsia="pt-BR"/>
              </w:rPr>
              <w:t>ITEM</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472D2F" w:rsidRPr="00C503A4" w:rsidRDefault="00472D2F" w:rsidP="00472D2F">
            <w:pPr>
              <w:pStyle w:val="SemEspaamento"/>
              <w:rPr>
                <w:rFonts w:cstheme="minorHAnsi"/>
                <w:sz w:val="24"/>
                <w:szCs w:val="24"/>
                <w:lang w:eastAsia="pt-BR"/>
              </w:rPr>
            </w:pPr>
            <w:r w:rsidRPr="00C503A4">
              <w:rPr>
                <w:rFonts w:cstheme="minorHAnsi"/>
                <w:sz w:val="24"/>
                <w:szCs w:val="24"/>
                <w:lang w:eastAsia="pt-BR"/>
              </w:rPr>
              <w:t>NOME DA PEÇA</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Valor total</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01</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FILTRO LUBRIFICANTE</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85,00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85,00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02</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FILTRO PRIMARIO DIESEL</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145,00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145,00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03</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FILTRO SECUNDARIO DIESEL</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110,00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110,00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04</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val="en-US" w:eastAsia="pt-BR"/>
              </w:rPr>
            </w:pPr>
            <w:r w:rsidRPr="00C503A4">
              <w:rPr>
                <w:rFonts w:cstheme="minorHAnsi"/>
                <w:sz w:val="24"/>
                <w:szCs w:val="24"/>
              </w:rPr>
              <w:t>FILTRO AR</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179,90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179,90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05</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FILTRO SECADOR APU</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150,00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06</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OLEO MOTOR</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8</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20,00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160,00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07</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KIT PIVO DIANT SUSPENSAO</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770,00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08</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AMORTECEDOR DIANTEIRO</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289,00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578,00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09</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AMORTECEDOR TRASEIRO</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279,00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558,00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10</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RETENTOR DIANTEIRO</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55,00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110,00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11</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ROLAMENTO CUBO DIANT INT</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240,00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12</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ROLAMENTO CUBO DIANT EXT</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110,00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220,00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13</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BUCHA MANCAL ESTABILIZADOR</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140,00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14</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BUCHA OLHAL ESTABILIZADOR</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8</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200,00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15</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GRAMPO MOLA</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140,00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16</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COXIM TRAS MOTOR</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110,00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220,00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17</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CRUZETA CARDAN</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300,00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18</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BUCHA MOLA TRAS</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70,00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420,00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19</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GRAMPO MOLA TRAS</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55,00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220,00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20</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RETENTOR CUBO TRAS</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70,00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140,00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21</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ROLAMENTO CUBO TRAS INT</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300,00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22</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ROLAMENTO CUBO TRAS EXT</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140,00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280,00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23</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LONA FREIO TRAS</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180,00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180,00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24</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LONA FREIO DIANT</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180,00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180,00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25</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PALHETA LIMPADOR PARABRISA</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89,00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178,00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26</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COXIM DIANT MOTOR</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240,00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27</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 xml:space="preserve">VALVULA </w:t>
            </w:r>
            <w:proofErr w:type="gramStart"/>
            <w:r w:rsidRPr="00C503A4">
              <w:rPr>
                <w:rFonts w:cstheme="minorHAnsi"/>
                <w:sz w:val="24"/>
                <w:szCs w:val="24"/>
              </w:rPr>
              <w:t>4</w:t>
            </w:r>
            <w:proofErr w:type="gramEnd"/>
            <w:r w:rsidRPr="00C503A4">
              <w:rPr>
                <w:rFonts w:cstheme="minorHAnsi"/>
                <w:sz w:val="24"/>
                <w:szCs w:val="24"/>
              </w:rPr>
              <w:t xml:space="preserve"> VIAS</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385,00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28</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BARRA DIRECAO CENTRAL</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655,00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655,00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29</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BARRA DIRECAO LATERAL</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rPr>
            </w:pPr>
            <w:r>
              <w:rPr>
                <w:rFonts w:cstheme="minorHAnsi"/>
                <w:sz w:val="24"/>
                <w:szCs w:val="24"/>
              </w:rPr>
              <w:t>385,00</w:t>
            </w:r>
          </w:p>
        </w:tc>
      </w:tr>
      <w:tr w:rsidR="00472D2F" w:rsidRPr="00C503A4"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rPr>
              <w:t>30</w:t>
            </w:r>
          </w:p>
        </w:tc>
        <w:tc>
          <w:tcPr>
            <w:tcW w:w="3879"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rPr>
                <w:rFonts w:cstheme="minorHAnsi"/>
                <w:sz w:val="24"/>
                <w:szCs w:val="24"/>
                <w:lang w:eastAsia="pt-BR"/>
              </w:rPr>
            </w:pPr>
            <w:r w:rsidRPr="00C503A4">
              <w:rPr>
                <w:rFonts w:cstheme="minorHAnsi"/>
                <w:sz w:val="24"/>
                <w:szCs w:val="24"/>
              </w:rPr>
              <w:t>SERVIÇO GERAL PARA SUBSTITUIÇÃO DE PEÇAS</w:t>
            </w:r>
          </w:p>
        </w:tc>
        <w:tc>
          <w:tcPr>
            <w:tcW w:w="993"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r w:rsidRPr="00C503A4">
              <w:rPr>
                <w:rFonts w:cstheme="minorHAnsi"/>
                <w:sz w:val="24"/>
                <w:szCs w:val="24"/>
                <w:lang w:eastAsia="pt-BR"/>
              </w:rPr>
              <w:t>01</w:t>
            </w:r>
          </w:p>
        </w:tc>
        <w:tc>
          <w:tcPr>
            <w:tcW w:w="567" w:type="dxa"/>
            <w:tcBorders>
              <w:top w:val="nil"/>
              <w:left w:val="nil"/>
              <w:bottom w:val="single" w:sz="4" w:space="0" w:color="auto"/>
              <w:right w:val="single" w:sz="4" w:space="0" w:color="auto"/>
            </w:tcBorders>
            <w:shd w:val="clear" w:color="auto" w:fill="auto"/>
            <w:noWrap/>
          </w:tcPr>
          <w:p w:rsidR="00472D2F" w:rsidRPr="00C503A4" w:rsidRDefault="00472D2F" w:rsidP="00472D2F">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1.500,00</w:t>
            </w:r>
          </w:p>
        </w:tc>
        <w:tc>
          <w:tcPr>
            <w:tcW w:w="1288" w:type="dxa"/>
            <w:tcBorders>
              <w:top w:val="nil"/>
              <w:left w:val="nil"/>
              <w:bottom w:val="single" w:sz="4" w:space="0" w:color="auto"/>
              <w:right w:val="single" w:sz="4" w:space="0" w:color="auto"/>
            </w:tcBorders>
          </w:tcPr>
          <w:p w:rsidR="00472D2F" w:rsidRPr="00C503A4" w:rsidRDefault="00472D2F" w:rsidP="00472D2F">
            <w:pPr>
              <w:pStyle w:val="SemEspaamento"/>
              <w:jc w:val="right"/>
              <w:rPr>
                <w:rFonts w:cstheme="minorHAnsi"/>
                <w:sz w:val="24"/>
                <w:szCs w:val="24"/>
                <w:lang w:eastAsia="pt-BR"/>
              </w:rPr>
            </w:pPr>
            <w:r>
              <w:rPr>
                <w:rFonts w:cstheme="minorHAnsi"/>
                <w:sz w:val="24"/>
                <w:szCs w:val="24"/>
                <w:lang w:eastAsia="pt-BR"/>
              </w:rPr>
              <w:t>1.500,00</w:t>
            </w:r>
          </w:p>
        </w:tc>
      </w:tr>
    </w:tbl>
    <w:p w:rsidR="00472D2F" w:rsidRDefault="00472D2F" w:rsidP="00472D2F">
      <w:pPr>
        <w:spacing w:after="0" w:line="240" w:lineRule="auto"/>
        <w:rPr>
          <w:rFonts w:ascii="Arial" w:hAnsi="Arial" w:cs="Arial"/>
          <w:b/>
          <w:sz w:val="20"/>
          <w:szCs w:val="20"/>
        </w:rPr>
      </w:pPr>
      <w:r>
        <w:rPr>
          <w:rFonts w:ascii="Arial" w:hAnsi="Arial" w:cs="Arial"/>
          <w:b/>
          <w:sz w:val="20"/>
          <w:szCs w:val="20"/>
        </w:rPr>
        <w:t>Total de peças: R$ 7.868,90</w:t>
      </w:r>
    </w:p>
    <w:p w:rsidR="00472D2F" w:rsidRDefault="00472D2F" w:rsidP="00472D2F">
      <w:pPr>
        <w:pStyle w:val="SemEspaamento"/>
        <w:rPr>
          <w:rFonts w:ascii="Arial" w:hAnsi="Arial" w:cs="Arial"/>
          <w:b/>
          <w:sz w:val="20"/>
          <w:szCs w:val="20"/>
        </w:rPr>
      </w:pPr>
      <w:r>
        <w:rPr>
          <w:rFonts w:ascii="Arial" w:hAnsi="Arial" w:cs="Arial"/>
          <w:b/>
          <w:sz w:val="20"/>
          <w:szCs w:val="20"/>
        </w:rPr>
        <w:t>Total serviço: R$ 1.500,00</w:t>
      </w: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472D2F">
      <w:pPr>
        <w:pStyle w:val="SemEspaamento"/>
        <w:rPr>
          <w:b/>
          <w:sz w:val="24"/>
          <w:szCs w:val="24"/>
          <w:lang w:eastAsia="pt-BR"/>
        </w:rPr>
      </w:pPr>
      <w:r w:rsidRPr="00C503A4">
        <w:rPr>
          <w:b/>
          <w:sz w:val="24"/>
          <w:szCs w:val="24"/>
          <w:lang w:eastAsia="pt-BR"/>
        </w:rPr>
        <w:t>ITEM 05: VEÍCULO: POI</w:t>
      </w:r>
      <w:r>
        <w:rPr>
          <w:b/>
          <w:sz w:val="24"/>
          <w:szCs w:val="24"/>
          <w:lang w:eastAsia="pt-BR"/>
        </w:rPr>
        <w:t xml:space="preserve"> </w:t>
      </w:r>
      <w:r w:rsidRPr="00C503A4">
        <w:rPr>
          <w:b/>
          <w:sz w:val="24"/>
          <w:szCs w:val="24"/>
          <w:lang w:eastAsia="pt-BR"/>
        </w:rPr>
        <w:t>7F00</w:t>
      </w:r>
      <w:r w:rsidRPr="00C503A4">
        <w:rPr>
          <w:b/>
          <w:sz w:val="24"/>
          <w:szCs w:val="24"/>
          <w:lang w:eastAsia="pt-BR"/>
        </w:rPr>
        <w:tab/>
      </w:r>
      <w:r w:rsidRPr="00C503A4">
        <w:rPr>
          <w:b/>
          <w:sz w:val="24"/>
          <w:szCs w:val="24"/>
          <w:lang w:eastAsia="pt-BR"/>
        </w:rPr>
        <w:tab/>
      </w:r>
      <w:proofErr w:type="gramStart"/>
      <w:r w:rsidRPr="00C503A4">
        <w:rPr>
          <w:b/>
          <w:sz w:val="24"/>
          <w:szCs w:val="24"/>
          <w:lang w:eastAsia="pt-BR"/>
        </w:rPr>
        <w:t>M.</w:t>
      </w:r>
      <w:proofErr w:type="gramEnd"/>
      <w:r w:rsidRPr="00C503A4">
        <w:rPr>
          <w:b/>
          <w:sz w:val="24"/>
          <w:szCs w:val="24"/>
          <w:lang w:eastAsia="pt-BR"/>
        </w:rPr>
        <w:t>BENS  2016</w:t>
      </w:r>
    </w:p>
    <w:tbl>
      <w:tblPr>
        <w:tblW w:w="8733" w:type="dxa"/>
        <w:tblCellMar>
          <w:left w:w="70" w:type="dxa"/>
          <w:right w:w="70" w:type="dxa"/>
        </w:tblCellMar>
        <w:tblLook w:val="04A0"/>
      </w:tblPr>
      <w:tblGrid>
        <w:gridCol w:w="727"/>
        <w:gridCol w:w="3879"/>
        <w:gridCol w:w="993"/>
        <w:gridCol w:w="567"/>
        <w:gridCol w:w="1279"/>
        <w:gridCol w:w="1288"/>
      </w:tblGrid>
      <w:tr w:rsidR="00472D2F" w:rsidRPr="00EC3C89" w:rsidTr="00472D2F">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lang w:eastAsia="pt-BR"/>
              </w:rPr>
              <w:t>ITEM</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472D2F" w:rsidRPr="00EC3C89" w:rsidRDefault="00472D2F" w:rsidP="00472D2F">
            <w:pPr>
              <w:pStyle w:val="SemEspaamento"/>
              <w:rPr>
                <w:rFonts w:cstheme="minorHAnsi"/>
                <w:sz w:val="24"/>
                <w:szCs w:val="24"/>
                <w:lang w:eastAsia="pt-BR"/>
              </w:rPr>
            </w:pPr>
            <w:r w:rsidRPr="00EC3C89">
              <w:rPr>
                <w:rFonts w:cstheme="minorHAnsi"/>
                <w:sz w:val="24"/>
                <w:szCs w:val="24"/>
                <w:lang w:eastAsia="pt-BR"/>
              </w:rPr>
              <w:t>NOME DA PEÇA</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Valor total</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lastRenderedPageBreak/>
              <w:t>01</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FILTRO LUBRIFICANTE</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80,00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80,00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02</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FILTRO PRIMARIO DIESEL</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130,00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130,00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03</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FILTRO SECUNDARIO DIESEL</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80,00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80,00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04</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val="en-US" w:eastAsia="pt-BR"/>
              </w:rPr>
            </w:pPr>
            <w:r w:rsidRPr="00EC3C89">
              <w:rPr>
                <w:rFonts w:cstheme="minorHAnsi"/>
                <w:sz w:val="24"/>
                <w:szCs w:val="24"/>
              </w:rPr>
              <w:t>FILTRO AR</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160,00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160,00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05</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FILTRO SECADOR APU</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150,00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06</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OLEO MOTOR</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16</w:t>
            </w:r>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20,00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320,00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07</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BUCHA MOLA DIANT</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330,00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08</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PINO MOLA DIANT</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90,00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09</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KIT EMBUCHAMENTO RODA</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250,00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10</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RETENTOR CUBO DIANT</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11</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ROLAMENTO CUBO DIANT INT</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12</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ROLAMENTO CUBO DIANT EXT</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130,00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260,00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13</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BUCH MANCAL ESTABILIZADOR</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60,00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14</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BUCHA OLHAL ESTABILIZADOR</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15</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GRAMPO MOLA</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16</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COXIM TRAS MOTOR</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480,00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960,00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17</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CRUZETA CARDAN</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18</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BUCHA MOLA TRAS</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56,00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336,00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19</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GRAMPO MOLA TRAS</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55,00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220,00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20</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RETENTOR CUBO TRAS</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21</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ROLAMENTO CUBO TRAS INT</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22</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ROLAMENTO CUBO TRAS EXT</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130,00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260,00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23</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LONA FREIO TRAS</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185,00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24</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LONA FREIO DIANT</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185,00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25</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PALHETA LIMPADOR PARABRISA</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89,00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178,00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26</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CILINDRO EMBREAGEM</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285,00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27</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ESPIGA CARDAN</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485,00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485,00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28</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LUVA CARDAN</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495,00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495,00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29</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TERMINAL DIRECAO</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155,00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310,00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30</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BARRA LATERAL</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385,00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31</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KIT EMBERAGEM COMPLETO</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2.200,00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2.200,00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32</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proofErr w:type="gramStart"/>
            <w:r w:rsidRPr="00EC3C89">
              <w:rPr>
                <w:rFonts w:cstheme="minorHAnsi"/>
                <w:sz w:val="24"/>
                <w:szCs w:val="24"/>
              </w:rPr>
              <w:t>TENSOR CORREI</w:t>
            </w:r>
            <w:r>
              <w:rPr>
                <w:rFonts w:cstheme="minorHAnsi"/>
                <w:sz w:val="24"/>
                <w:szCs w:val="24"/>
              </w:rPr>
              <w:t>A</w:t>
            </w:r>
            <w:proofErr w:type="gramEnd"/>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320,00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320,00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33</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 xml:space="preserve">POLIA </w:t>
            </w:r>
            <w:proofErr w:type="gramStart"/>
            <w:r w:rsidRPr="00EC3C89">
              <w:rPr>
                <w:rFonts w:cstheme="minorHAnsi"/>
                <w:sz w:val="24"/>
                <w:szCs w:val="24"/>
              </w:rPr>
              <w:t>TENSOR CORREIA</w:t>
            </w:r>
            <w:proofErr w:type="gramEnd"/>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85,00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34</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CORREIA MOTOR</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120,00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35</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BOMBA AGUA</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780,00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780,00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36</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AMORTECEDOR DIANTEIRO</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570,00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37</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AMORTECEDOR TRASEIRO</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255,00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510,00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38</w:t>
            </w:r>
          </w:p>
        </w:tc>
        <w:tc>
          <w:tcPr>
            <w:tcW w:w="3879"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SERVIÇO GERAL DE SUBSTITUIÇÃO DE PEÇAS / CHAPEAÇÃO FIBRAS PARACHOQUE DIANT TRAS E LATERAL</w:t>
            </w:r>
          </w:p>
        </w:tc>
        <w:tc>
          <w:tcPr>
            <w:tcW w:w="993"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lang w:eastAsia="pt-BR"/>
              </w:rPr>
              <w:t>01</w:t>
            </w:r>
          </w:p>
        </w:tc>
        <w:tc>
          <w:tcPr>
            <w:tcW w:w="567"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2.000,00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2.000,00</w:t>
            </w:r>
          </w:p>
        </w:tc>
      </w:tr>
    </w:tbl>
    <w:p w:rsidR="00472D2F" w:rsidRDefault="00472D2F" w:rsidP="00472D2F">
      <w:pPr>
        <w:spacing w:after="0" w:line="240" w:lineRule="auto"/>
        <w:rPr>
          <w:rFonts w:ascii="Arial" w:hAnsi="Arial" w:cs="Arial"/>
          <w:b/>
          <w:sz w:val="20"/>
          <w:szCs w:val="20"/>
        </w:rPr>
      </w:pPr>
      <w:r>
        <w:rPr>
          <w:rFonts w:ascii="Arial" w:hAnsi="Arial" w:cs="Arial"/>
          <w:b/>
          <w:sz w:val="20"/>
          <w:szCs w:val="20"/>
        </w:rPr>
        <w:t>Total de peças: R$ 12.429,00</w:t>
      </w:r>
    </w:p>
    <w:p w:rsidR="00472D2F" w:rsidRDefault="00472D2F" w:rsidP="00472D2F">
      <w:pPr>
        <w:pStyle w:val="SemEspaamento"/>
        <w:rPr>
          <w:rFonts w:ascii="Arial" w:hAnsi="Arial" w:cs="Arial"/>
          <w:b/>
          <w:sz w:val="20"/>
          <w:szCs w:val="20"/>
        </w:rPr>
      </w:pPr>
      <w:r>
        <w:rPr>
          <w:rFonts w:ascii="Arial" w:hAnsi="Arial" w:cs="Arial"/>
          <w:b/>
          <w:sz w:val="20"/>
          <w:szCs w:val="20"/>
        </w:rPr>
        <w:t>Total serviço: R$ 2.000,00</w:t>
      </w: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472D2F">
      <w:pPr>
        <w:pStyle w:val="SemEspaamento"/>
        <w:rPr>
          <w:b/>
          <w:sz w:val="24"/>
          <w:szCs w:val="24"/>
          <w:lang w:eastAsia="pt-BR"/>
        </w:rPr>
      </w:pPr>
      <w:r w:rsidRPr="00EC3C89">
        <w:rPr>
          <w:b/>
          <w:sz w:val="24"/>
          <w:szCs w:val="24"/>
          <w:lang w:eastAsia="pt-BR"/>
        </w:rPr>
        <w:t>ITEM 06: VEÍCULO: IYG</w:t>
      </w:r>
      <w:r>
        <w:rPr>
          <w:b/>
          <w:sz w:val="24"/>
          <w:szCs w:val="24"/>
          <w:lang w:eastAsia="pt-BR"/>
        </w:rPr>
        <w:t xml:space="preserve"> </w:t>
      </w:r>
      <w:r w:rsidRPr="00EC3C89">
        <w:rPr>
          <w:b/>
          <w:sz w:val="24"/>
          <w:szCs w:val="24"/>
          <w:lang w:eastAsia="pt-BR"/>
        </w:rPr>
        <w:t>3737</w:t>
      </w:r>
      <w:r w:rsidRPr="00EC3C89">
        <w:rPr>
          <w:b/>
          <w:sz w:val="24"/>
          <w:szCs w:val="24"/>
          <w:lang w:eastAsia="pt-BR"/>
        </w:rPr>
        <w:tab/>
      </w:r>
      <w:r w:rsidRPr="00EC3C89">
        <w:rPr>
          <w:b/>
          <w:sz w:val="24"/>
          <w:szCs w:val="24"/>
          <w:lang w:eastAsia="pt-BR"/>
        </w:rPr>
        <w:tab/>
        <w:t>GOL 1.6 2017</w:t>
      </w:r>
    </w:p>
    <w:tbl>
      <w:tblPr>
        <w:tblW w:w="8733" w:type="dxa"/>
        <w:tblCellMar>
          <w:left w:w="70" w:type="dxa"/>
          <w:right w:w="70" w:type="dxa"/>
        </w:tblCellMar>
        <w:tblLook w:val="04A0"/>
      </w:tblPr>
      <w:tblGrid>
        <w:gridCol w:w="727"/>
        <w:gridCol w:w="3738"/>
        <w:gridCol w:w="965"/>
        <w:gridCol w:w="736"/>
        <w:gridCol w:w="1279"/>
        <w:gridCol w:w="1288"/>
      </w:tblGrid>
      <w:tr w:rsidR="00472D2F" w:rsidRPr="00EC3C89" w:rsidTr="00472D2F">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lang w:eastAsia="pt-BR"/>
              </w:rPr>
              <w:t>TEM</w:t>
            </w:r>
          </w:p>
        </w:tc>
        <w:tc>
          <w:tcPr>
            <w:tcW w:w="3738" w:type="dxa"/>
            <w:tcBorders>
              <w:top w:val="single" w:sz="4" w:space="0" w:color="auto"/>
              <w:left w:val="nil"/>
              <w:bottom w:val="single" w:sz="4" w:space="0" w:color="auto"/>
              <w:right w:val="single" w:sz="4" w:space="0" w:color="auto"/>
            </w:tcBorders>
            <w:shd w:val="clear" w:color="auto" w:fill="auto"/>
            <w:noWrap/>
            <w:vAlign w:val="bottom"/>
            <w:hideMark/>
          </w:tcPr>
          <w:p w:rsidR="00472D2F" w:rsidRPr="00EC3C89" w:rsidRDefault="00472D2F" w:rsidP="00472D2F">
            <w:pPr>
              <w:pStyle w:val="SemEspaamento"/>
              <w:rPr>
                <w:rFonts w:cstheme="minorHAnsi"/>
                <w:sz w:val="24"/>
                <w:szCs w:val="24"/>
                <w:lang w:eastAsia="pt-BR"/>
              </w:rPr>
            </w:pPr>
            <w:r w:rsidRPr="00EC3C89">
              <w:rPr>
                <w:rFonts w:cstheme="minorHAnsi"/>
                <w:sz w:val="24"/>
                <w:szCs w:val="24"/>
                <w:lang w:eastAsia="pt-BR"/>
              </w:rPr>
              <w:t>NOME DA PEÇA</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lang w:eastAsia="pt-BR"/>
              </w:rPr>
              <w:t>QUANT.</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472D2F" w:rsidRPr="00624D12" w:rsidRDefault="00472D2F" w:rsidP="00472D2F">
            <w:pPr>
              <w:pStyle w:val="SemEspaamento"/>
              <w:jc w:val="right"/>
              <w:rPr>
                <w:rFonts w:cstheme="minorHAnsi"/>
                <w:sz w:val="24"/>
                <w:szCs w:val="24"/>
                <w:lang w:eastAsia="pt-BR"/>
              </w:rPr>
            </w:pPr>
            <w:r>
              <w:rPr>
                <w:rFonts w:cstheme="minorHAnsi"/>
                <w:sz w:val="24"/>
                <w:szCs w:val="24"/>
                <w:lang w:eastAsia="pt-BR"/>
              </w:rPr>
              <w:t>Valor total</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lastRenderedPageBreak/>
              <w:t>01</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BANDEJA DIANTEIRA</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285,00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570,00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02</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PIVO DIANT</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80,00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160,00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03</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AMORTECEDOR DIANT</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350,00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700,00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04</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val="en-US" w:eastAsia="pt-BR"/>
              </w:rPr>
            </w:pPr>
            <w:r w:rsidRPr="00EC3C89">
              <w:rPr>
                <w:rFonts w:cstheme="minorHAnsi"/>
                <w:sz w:val="24"/>
                <w:szCs w:val="24"/>
              </w:rPr>
              <w:t>COXIM AMORTECEDOR</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75,00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150,00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05</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BATENTE AMORTECEDOR</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60,00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120,00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06</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FILTRO COMBUSTIVEL</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07</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FILTRO LUBRIFICANTE</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35,00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08</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FILTRO AR</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55,90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55,90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09</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OLEO 5W30 MOTOR</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4</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59,90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239,60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10</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AMORTECEDOR TRAS</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255,00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lang w:eastAsia="pt-BR"/>
              </w:rPr>
            </w:pPr>
            <w:r>
              <w:rPr>
                <w:rFonts w:cstheme="minorHAnsi"/>
                <w:sz w:val="24"/>
                <w:szCs w:val="24"/>
                <w:lang w:eastAsia="pt-BR"/>
              </w:rPr>
              <w:t>510,00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11</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TERMINAL DIRECAO</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170,00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12</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BARRA AXIAL</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75,00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150,00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13</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PASTILHA FREIO DIANT</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110,00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110,00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14</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PASTILHA FREIO TRAS</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120,00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15</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DISCO FREIO DIANT</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190,00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380,00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16</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DISCO FREIO TRAS</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370,00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17</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SILENCIOSO TRASEIRO</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355,00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355,00</w:t>
            </w:r>
          </w:p>
        </w:tc>
      </w:tr>
      <w:tr w:rsidR="00472D2F" w:rsidRPr="00EC3C89" w:rsidTr="00472D2F">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rPr>
              <w:t>18</w:t>
            </w:r>
          </w:p>
        </w:tc>
        <w:tc>
          <w:tcPr>
            <w:tcW w:w="3738"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rPr>
                <w:rFonts w:cstheme="minorHAnsi"/>
                <w:sz w:val="24"/>
                <w:szCs w:val="24"/>
                <w:lang w:eastAsia="pt-BR"/>
              </w:rPr>
            </w:pPr>
            <w:r w:rsidRPr="00EC3C89">
              <w:rPr>
                <w:rFonts w:cstheme="minorHAnsi"/>
                <w:sz w:val="24"/>
                <w:szCs w:val="24"/>
              </w:rPr>
              <w:t>SERVIÇO GERAL PARA SUBSTITUIÇÃO DE PEÇAS</w:t>
            </w:r>
          </w:p>
        </w:tc>
        <w:tc>
          <w:tcPr>
            <w:tcW w:w="965"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r w:rsidRPr="00EC3C89">
              <w:rPr>
                <w:rFonts w:cstheme="minorHAnsi"/>
                <w:sz w:val="24"/>
                <w:szCs w:val="24"/>
                <w:lang w:eastAsia="pt-BR"/>
              </w:rPr>
              <w:t>01</w:t>
            </w:r>
          </w:p>
        </w:tc>
        <w:tc>
          <w:tcPr>
            <w:tcW w:w="736" w:type="dxa"/>
            <w:tcBorders>
              <w:top w:val="nil"/>
              <w:left w:val="nil"/>
              <w:bottom w:val="single" w:sz="4" w:space="0" w:color="auto"/>
              <w:right w:val="single" w:sz="4" w:space="0" w:color="auto"/>
            </w:tcBorders>
            <w:shd w:val="clear" w:color="auto" w:fill="auto"/>
            <w:noWrap/>
          </w:tcPr>
          <w:p w:rsidR="00472D2F" w:rsidRPr="00EC3C89" w:rsidRDefault="00472D2F" w:rsidP="00472D2F">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700,00</w:t>
            </w:r>
          </w:p>
        </w:tc>
        <w:tc>
          <w:tcPr>
            <w:tcW w:w="1288" w:type="dxa"/>
            <w:tcBorders>
              <w:top w:val="nil"/>
              <w:left w:val="nil"/>
              <w:bottom w:val="single" w:sz="4" w:space="0" w:color="auto"/>
              <w:right w:val="single" w:sz="4" w:space="0" w:color="auto"/>
            </w:tcBorders>
          </w:tcPr>
          <w:p w:rsidR="00472D2F" w:rsidRPr="00EC3C89" w:rsidRDefault="00472D2F" w:rsidP="00472D2F">
            <w:pPr>
              <w:pStyle w:val="SemEspaamento"/>
              <w:jc w:val="right"/>
              <w:rPr>
                <w:rFonts w:cstheme="minorHAnsi"/>
                <w:sz w:val="24"/>
                <w:szCs w:val="24"/>
              </w:rPr>
            </w:pPr>
            <w:r>
              <w:rPr>
                <w:rFonts w:cstheme="minorHAnsi"/>
                <w:sz w:val="24"/>
                <w:szCs w:val="24"/>
              </w:rPr>
              <w:t>700,00</w:t>
            </w:r>
          </w:p>
        </w:tc>
      </w:tr>
    </w:tbl>
    <w:p w:rsidR="00472D2F" w:rsidRDefault="00472D2F" w:rsidP="00472D2F">
      <w:pPr>
        <w:spacing w:after="0" w:line="240" w:lineRule="auto"/>
        <w:rPr>
          <w:rFonts w:ascii="Arial" w:hAnsi="Arial" w:cs="Arial"/>
          <w:b/>
          <w:sz w:val="20"/>
          <w:szCs w:val="20"/>
        </w:rPr>
      </w:pPr>
      <w:r>
        <w:rPr>
          <w:rFonts w:ascii="Arial" w:hAnsi="Arial" w:cs="Arial"/>
          <w:b/>
          <w:sz w:val="20"/>
          <w:szCs w:val="20"/>
        </w:rPr>
        <w:t>Total de peças: R$ 4.225,50</w:t>
      </w:r>
    </w:p>
    <w:p w:rsidR="00472D2F" w:rsidRDefault="00472D2F" w:rsidP="00472D2F">
      <w:pPr>
        <w:pStyle w:val="SemEspaamento"/>
        <w:rPr>
          <w:rFonts w:ascii="Arial" w:hAnsi="Arial" w:cs="Arial"/>
          <w:b/>
          <w:sz w:val="20"/>
          <w:szCs w:val="20"/>
        </w:rPr>
      </w:pPr>
      <w:r>
        <w:rPr>
          <w:rFonts w:ascii="Arial" w:hAnsi="Arial" w:cs="Arial"/>
          <w:b/>
          <w:sz w:val="20"/>
          <w:szCs w:val="20"/>
        </w:rPr>
        <w:t>Total serviço: R$ 700,00</w:t>
      </w:r>
    </w:p>
    <w:p w:rsidR="00472D2F" w:rsidRDefault="00472D2F" w:rsidP="0010169A">
      <w:pPr>
        <w:spacing w:after="0" w:line="240" w:lineRule="auto"/>
        <w:contextualSpacing/>
        <w:jc w:val="both"/>
        <w:rPr>
          <w:rFonts w:ascii="Times New Roman" w:hAnsi="Times New Roman" w:cs="Times New Roman"/>
          <w:sz w:val="24"/>
          <w:szCs w:val="24"/>
        </w:rPr>
      </w:pPr>
    </w:p>
    <w:p w:rsidR="00472D2F" w:rsidRDefault="00472D2F" w:rsidP="00472D2F">
      <w:pPr>
        <w:spacing w:after="0" w:line="240" w:lineRule="auto"/>
        <w:contextualSpacing/>
        <w:rPr>
          <w:rFonts w:ascii="Times New Roman" w:hAnsi="Times New Roman" w:cs="Times New Roman"/>
          <w:sz w:val="24"/>
          <w:szCs w:val="24"/>
        </w:rPr>
      </w:pPr>
    </w:p>
    <w:p w:rsidR="00472D2F" w:rsidRDefault="00472D2F" w:rsidP="00472D2F">
      <w:pPr>
        <w:pStyle w:val="SemEspaamento"/>
        <w:rPr>
          <w:rFonts w:ascii="Arial" w:hAnsi="Arial" w:cs="Arial"/>
          <w:b/>
          <w:sz w:val="20"/>
          <w:szCs w:val="20"/>
        </w:rPr>
      </w:pPr>
      <w:r>
        <w:rPr>
          <w:rFonts w:ascii="Arial" w:hAnsi="Arial" w:cs="Arial"/>
          <w:b/>
          <w:sz w:val="20"/>
          <w:szCs w:val="20"/>
        </w:rPr>
        <w:t>Somatório geral máximo dos itens:</w:t>
      </w:r>
    </w:p>
    <w:p w:rsidR="00472D2F" w:rsidRDefault="00472D2F" w:rsidP="00472D2F">
      <w:pPr>
        <w:pStyle w:val="SemEspaamento"/>
        <w:rPr>
          <w:rFonts w:ascii="Arial" w:hAnsi="Arial" w:cs="Arial"/>
          <w:b/>
          <w:sz w:val="20"/>
          <w:szCs w:val="20"/>
        </w:rPr>
      </w:pPr>
      <w:r>
        <w:rPr>
          <w:rFonts w:ascii="Arial" w:hAnsi="Arial" w:cs="Arial"/>
          <w:b/>
          <w:sz w:val="20"/>
          <w:szCs w:val="20"/>
        </w:rPr>
        <w:t>Total geral de peças: R$ 58.599,30</w:t>
      </w:r>
    </w:p>
    <w:p w:rsidR="00472D2F" w:rsidRDefault="00472D2F" w:rsidP="00472D2F">
      <w:pPr>
        <w:pStyle w:val="SemEspaamento"/>
        <w:rPr>
          <w:rFonts w:ascii="Arial" w:hAnsi="Arial" w:cs="Arial"/>
          <w:b/>
          <w:sz w:val="20"/>
          <w:szCs w:val="20"/>
        </w:rPr>
      </w:pPr>
      <w:r>
        <w:rPr>
          <w:rFonts w:ascii="Arial" w:hAnsi="Arial" w:cs="Arial"/>
          <w:b/>
          <w:sz w:val="20"/>
          <w:szCs w:val="20"/>
        </w:rPr>
        <w:t>Total geral de serviço: R$ 8.100,00</w:t>
      </w:r>
    </w:p>
    <w:p w:rsidR="00472D2F" w:rsidRDefault="00472D2F" w:rsidP="00BF3A35">
      <w:pPr>
        <w:spacing w:after="0" w:line="240" w:lineRule="auto"/>
        <w:contextualSpacing/>
        <w:jc w:val="both"/>
        <w:rPr>
          <w:rFonts w:ascii="Times New Roman" w:hAnsi="Times New Roman" w:cs="Times New Roman"/>
          <w:b/>
          <w:sz w:val="24"/>
          <w:szCs w:val="24"/>
        </w:rPr>
      </w:pPr>
    </w:p>
    <w:p w:rsidR="00BF3A35" w:rsidRPr="00E708CE" w:rsidRDefault="00BF3A35" w:rsidP="00BF3A35">
      <w:pPr>
        <w:spacing w:after="0" w:line="240" w:lineRule="auto"/>
        <w:contextualSpacing/>
        <w:jc w:val="both"/>
        <w:rPr>
          <w:rFonts w:ascii="Times New Roman" w:hAnsi="Times New Roman" w:cs="Times New Roman"/>
          <w:b/>
          <w:sz w:val="24"/>
          <w:szCs w:val="24"/>
        </w:rPr>
      </w:pPr>
      <w:r w:rsidRPr="00E708CE">
        <w:rPr>
          <w:rFonts w:ascii="Times New Roman" w:hAnsi="Times New Roman" w:cs="Times New Roman"/>
          <w:b/>
          <w:sz w:val="24"/>
          <w:szCs w:val="24"/>
        </w:rPr>
        <w:t>5. DA ENTREGA, DO DETALHAMENTO DOS SERVIÇOS, DO SUPORTE E DA RESPONSABILIDADE:</w:t>
      </w:r>
    </w:p>
    <w:p w:rsidR="004B2DA9" w:rsidRPr="004B2DA9" w:rsidRDefault="00BF3A35" w:rsidP="004B2DA9">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5.1.</w:t>
      </w:r>
      <w:r w:rsidRPr="00E708CE">
        <w:rPr>
          <w:rFonts w:ascii="Times New Roman" w:hAnsi="Times New Roman" w:cs="Times New Roman"/>
          <w:sz w:val="24"/>
          <w:szCs w:val="24"/>
        </w:rPr>
        <w:t xml:space="preserve"> Os serviços deverão ser executados seguindo cronograma determinado pela Secretaria Municipal de </w:t>
      </w:r>
      <w:r w:rsidR="004B2DA9">
        <w:rPr>
          <w:rFonts w:ascii="Times New Roman" w:hAnsi="Times New Roman" w:cs="Times New Roman"/>
          <w:sz w:val="24"/>
          <w:szCs w:val="24"/>
        </w:rPr>
        <w:t>Educação, Cultura e Turismo</w:t>
      </w:r>
      <w:r w:rsidR="006A1199">
        <w:rPr>
          <w:rFonts w:ascii="Times New Roman" w:hAnsi="Times New Roman" w:cs="Times New Roman"/>
          <w:sz w:val="24"/>
          <w:szCs w:val="24"/>
        </w:rPr>
        <w:t xml:space="preserve"> data prevista para entrega dos serviços será dia 20 de fevereiro de 2025</w:t>
      </w:r>
      <w:r w:rsidRPr="00E708CE">
        <w:rPr>
          <w:rFonts w:ascii="Times New Roman" w:hAnsi="Times New Roman" w:cs="Times New Roman"/>
          <w:sz w:val="24"/>
          <w:szCs w:val="24"/>
        </w:rPr>
        <w:t xml:space="preserve">, </w:t>
      </w:r>
      <w:r w:rsidR="004B2DA9">
        <w:rPr>
          <w:rFonts w:ascii="Times New Roman" w:hAnsi="Times New Roman" w:cs="Times New Roman"/>
          <w:sz w:val="24"/>
          <w:szCs w:val="24"/>
        </w:rPr>
        <w:t>poderá</w:t>
      </w:r>
      <w:r w:rsidR="004B2DA9" w:rsidRPr="004B2DA9">
        <w:rPr>
          <w:rFonts w:ascii="Times New Roman" w:hAnsi="Times New Roman" w:cs="Times New Roman"/>
          <w:sz w:val="24"/>
          <w:szCs w:val="24"/>
        </w:rPr>
        <w:t xml:space="preserve"> ser realizado no parque municipal de máquinas deste município ou poderá ser realizado na empresa contratada, com agendamento prévio, com o acompanhamento do Fiscal do Contrato e/ou servidor formalmente designado por ele, sendo que, se realizado na sede da contratante, deverá ser de inteira responsabilidade da mesma os custos de transporte, deslocamento, alimentação e hospedagem de fiscal de contrato e ou funcionário para realização de tais serviços.</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5.2.</w:t>
      </w:r>
      <w:r w:rsidRPr="00E708CE">
        <w:rPr>
          <w:rFonts w:ascii="Times New Roman" w:hAnsi="Times New Roman" w:cs="Times New Roman"/>
          <w:sz w:val="24"/>
          <w:szCs w:val="24"/>
        </w:rPr>
        <w:t xml:space="preserve"> Providenciar a imediata correção das deficiências e/ou irregularidades apontadas pelo contratante, inclusive nova execução do objeto, se este for entregue em desacordo com o solicitado.</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5.3.</w:t>
      </w:r>
      <w:r w:rsidRPr="00E708CE">
        <w:rPr>
          <w:rFonts w:ascii="Times New Roman" w:hAnsi="Times New Roman" w:cs="Times New Roman"/>
          <w:sz w:val="24"/>
          <w:szCs w:val="24"/>
        </w:rPr>
        <w:t xml:space="preserve"> Arcar com eventuais prejuízos causados à contratante e/ou a terceiros, provocados por ineficiência ou irregularidade cometida pela execução dos serviços ou pelas peças.</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5.4.</w:t>
      </w:r>
      <w:r w:rsidRPr="00E708CE">
        <w:rPr>
          <w:rFonts w:ascii="Times New Roman" w:hAnsi="Times New Roman" w:cs="Times New Roman"/>
          <w:sz w:val="24"/>
          <w:szCs w:val="24"/>
        </w:rPr>
        <w:t xml:space="preserve">  Arcar com todas as despesas com transporte, taxas, impostos ou quaisquer outros acréscimos legais, que correrão por conta exclusivas da futura empresa contratada.</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5.5.</w:t>
      </w:r>
      <w:r w:rsidRPr="00E708CE">
        <w:rPr>
          <w:rFonts w:ascii="Times New Roman" w:hAnsi="Times New Roman" w:cs="Times New Roman"/>
          <w:sz w:val="24"/>
          <w:szCs w:val="24"/>
        </w:rPr>
        <w:t xml:space="preserve"> A contratada é obrigada a reparar, corrigir, remover, reconstruir ou substituir, às suas expensas, no total ou em parte, o objeto da contratação em que se verificarem vícios, defeitos ou incorreções resultantes do fornecimento do objeto</w:t>
      </w:r>
      <w:r w:rsidR="004B2DA9">
        <w:rPr>
          <w:rFonts w:ascii="Times New Roman" w:hAnsi="Times New Roman" w:cs="Times New Roman"/>
          <w:sz w:val="24"/>
          <w:szCs w:val="24"/>
        </w:rPr>
        <w:t xml:space="preserve">, no9 </w:t>
      </w:r>
      <w:r w:rsidR="004B2DA9" w:rsidRPr="004B2DA9">
        <w:rPr>
          <w:rFonts w:ascii="Times New Roman" w:hAnsi="Times New Roman" w:cs="Times New Roman"/>
          <w:sz w:val="24"/>
          <w:szCs w:val="24"/>
        </w:rPr>
        <w:t>prazo máximo de 02 horas</w:t>
      </w:r>
      <w:r w:rsidRPr="00E708CE">
        <w:rPr>
          <w:rFonts w:ascii="Times New Roman" w:hAnsi="Times New Roman" w:cs="Times New Roman"/>
          <w:sz w:val="24"/>
          <w:szCs w:val="24"/>
        </w:rPr>
        <w:t>.</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lastRenderedPageBreak/>
        <w:t>5.6.</w:t>
      </w:r>
      <w:r w:rsidRPr="00E708CE">
        <w:rPr>
          <w:rFonts w:ascii="Times New Roman" w:hAnsi="Times New Roman" w:cs="Times New Roman"/>
          <w:sz w:val="24"/>
          <w:szCs w:val="24"/>
        </w:rPr>
        <w:t xml:space="preserve"> Responsabilizar-se por todos e quaisquer encargos trabalhistas e previdenciários, fiscais e comerciais, resultantes da execução do objeto;</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5.7.</w:t>
      </w:r>
      <w:r w:rsidRPr="00E708CE">
        <w:rPr>
          <w:rFonts w:ascii="Times New Roman" w:hAnsi="Times New Roman" w:cs="Times New Roman"/>
          <w:sz w:val="24"/>
          <w:szCs w:val="24"/>
        </w:rPr>
        <w:t xml:space="preserve"> Assumir integral responsabilidade por danos causados ao contratante ou a terceiros, decorrentes da má execução de serviços ou da má qualidade das peças ora contratado.</w:t>
      </w:r>
    </w:p>
    <w:p w:rsidR="00BF3A35"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 xml:space="preserve">5.9. </w:t>
      </w:r>
      <w:r w:rsidRPr="00E708CE">
        <w:rPr>
          <w:rFonts w:ascii="Times New Roman" w:hAnsi="Times New Roman" w:cs="Times New Roman"/>
          <w:sz w:val="24"/>
          <w:szCs w:val="24"/>
        </w:rPr>
        <w:t xml:space="preserve">Fornecer todos os materiais e </w:t>
      </w:r>
      <w:proofErr w:type="spellStart"/>
      <w:r w:rsidRPr="00E708CE">
        <w:rPr>
          <w:rFonts w:ascii="Times New Roman" w:hAnsi="Times New Roman" w:cs="Times New Roman"/>
          <w:sz w:val="24"/>
          <w:szCs w:val="24"/>
        </w:rPr>
        <w:t>mão-de</w:t>
      </w:r>
      <w:proofErr w:type="gramStart"/>
      <w:r w:rsidRPr="00E708CE">
        <w:rPr>
          <w:rFonts w:ascii="Times New Roman" w:hAnsi="Times New Roman" w:cs="Times New Roman"/>
          <w:sz w:val="24"/>
          <w:szCs w:val="24"/>
        </w:rPr>
        <w:t>-obra</w:t>
      </w:r>
      <w:proofErr w:type="spellEnd"/>
      <w:r w:rsidRPr="00E708CE">
        <w:rPr>
          <w:rFonts w:ascii="Times New Roman" w:hAnsi="Times New Roman" w:cs="Times New Roman"/>
          <w:sz w:val="24"/>
          <w:szCs w:val="24"/>
        </w:rPr>
        <w:t xml:space="preserve"> necessários à completa execução do objeto do futuro contrato</w:t>
      </w:r>
      <w:proofErr w:type="gramEnd"/>
      <w:r w:rsidRPr="00E708CE">
        <w:rPr>
          <w:rFonts w:ascii="Times New Roman" w:hAnsi="Times New Roman" w:cs="Times New Roman"/>
          <w:sz w:val="24"/>
          <w:szCs w:val="24"/>
        </w:rPr>
        <w:t>.</w:t>
      </w:r>
    </w:p>
    <w:p w:rsidR="004B2DA9" w:rsidRDefault="004B2DA9" w:rsidP="00BF3A35">
      <w:pPr>
        <w:spacing w:after="0" w:line="240" w:lineRule="auto"/>
        <w:contextualSpacing/>
        <w:jc w:val="both"/>
        <w:rPr>
          <w:rFonts w:ascii="Times New Roman" w:hAnsi="Times New Roman" w:cs="Times New Roman"/>
          <w:sz w:val="24"/>
          <w:szCs w:val="24"/>
        </w:rPr>
      </w:pPr>
      <w:r w:rsidRPr="004B2DA9">
        <w:rPr>
          <w:rFonts w:ascii="Times New Roman" w:hAnsi="Times New Roman" w:cs="Times New Roman"/>
          <w:b/>
          <w:sz w:val="24"/>
          <w:szCs w:val="24"/>
        </w:rPr>
        <w:t>5.10.</w:t>
      </w:r>
      <w:r>
        <w:rPr>
          <w:rFonts w:ascii="Times New Roman" w:hAnsi="Times New Roman" w:cs="Times New Roman"/>
          <w:sz w:val="24"/>
          <w:szCs w:val="24"/>
        </w:rPr>
        <w:t xml:space="preserve"> </w:t>
      </w:r>
      <w:r w:rsidRPr="004B2DA9">
        <w:rPr>
          <w:rFonts w:ascii="Times New Roman" w:hAnsi="Times New Roman" w:cs="Times New Roman"/>
          <w:bCs/>
          <w:sz w:val="24"/>
          <w:szCs w:val="24"/>
        </w:rPr>
        <w:t>As peças e serviços, objeto desta dispensa de licitação que apresentarem defeitos, características diferentes das solicitadas ou desgaste prematuro em função de baixa qualidade, deverão ser substituídos no prazo máximo de 02 horas pela licitante vencedora, sem custo algum para o Município. As peças deverão ser peças novas, sem uso, genuínas, entregues em embalagens lacradas, sendo que, a empresa deverá somente iniciar os trabalhos nos veículos com a presença do fiscal de contrato do município e/ou servidor formalmente designado por ele.</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BF3A35" w:rsidP="00BF3A35">
      <w:pPr>
        <w:spacing w:after="0" w:line="240" w:lineRule="auto"/>
        <w:contextualSpacing/>
        <w:jc w:val="both"/>
        <w:rPr>
          <w:rFonts w:ascii="Times New Roman" w:hAnsi="Times New Roman" w:cs="Times New Roman"/>
          <w:b/>
          <w:sz w:val="24"/>
          <w:szCs w:val="24"/>
        </w:rPr>
      </w:pPr>
      <w:r w:rsidRPr="00E708CE">
        <w:rPr>
          <w:rFonts w:ascii="Times New Roman" w:hAnsi="Times New Roman" w:cs="Times New Roman"/>
          <w:b/>
          <w:sz w:val="24"/>
          <w:szCs w:val="24"/>
        </w:rPr>
        <w:t>6. DA FORMA DE PAGAMENTO:</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6.1.</w:t>
      </w:r>
      <w:r w:rsidRPr="00E708CE">
        <w:rPr>
          <w:rFonts w:ascii="Times New Roman" w:hAnsi="Times New Roman" w:cs="Times New Roman"/>
          <w:sz w:val="24"/>
          <w:szCs w:val="24"/>
        </w:rPr>
        <w:t xml:space="preserve"> </w:t>
      </w:r>
      <w:r w:rsidR="00716804" w:rsidRPr="00716804">
        <w:rPr>
          <w:rFonts w:ascii="Times New Roman" w:hAnsi="Times New Roman" w:cs="Times New Roman"/>
          <w:sz w:val="24"/>
          <w:szCs w:val="24"/>
        </w:rPr>
        <w:t>O pagamento será efetuado após a conclusão dos serviços, mediante análise do funcionamento dos veículos e do prazo contratual. O valor será quitado à vista após a entrega das mercadorias e a finalização dos serviços ou conforme a disponibilidade financeira da Prefeitura Municipal. O pagamento será realizado por meio de ordem bancária, mediante apresentação de nota fiscal/fatura, para crédito na instituição bancária, agência e conta corrente indicada pela contratada.</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6.2.</w:t>
      </w:r>
      <w:r w:rsidRPr="00E708CE">
        <w:rPr>
          <w:rFonts w:ascii="Times New Roman" w:hAnsi="Times New Roman" w:cs="Times New Roman"/>
          <w:sz w:val="24"/>
          <w:szCs w:val="24"/>
        </w:rPr>
        <w:t xml:space="preserve"> O pagamento somente será autorizado depois de efetuado o recebimento por servidor competente </w:t>
      </w:r>
      <w:r w:rsidR="004F67E3">
        <w:rPr>
          <w:rFonts w:ascii="Times New Roman" w:hAnsi="Times New Roman" w:cs="Times New Roman"/>
          <w:sz w:val="24"/>
          <w:szCs w:val="24"/>
        </w:rPr>
        <w:t xml:space="preserve">(gestor ou fiscal de contrato) </w:t>
      </w:r>
      <w:r w:rsidRPr="00E708CE">
        <w:rPr>
          <w:rFonts w:ascii="Times New Roman" w:hAnsi="Times New Roman" w:cs="Times New Roman"/>
          <w:sz w:val="24"/>
          <w:szCs w:val="24"/>
        </w:rPr>
        <w:t>na nota fiscal/</w:t>
      </w:r>
      <w:proofErr w:type="gramStart"/>
      <w:r w:rsidRPr="00E708CE">
        <w:rPr>
          <w:rFonts w:ascii="Times New Roman" w:hAnsi="Times New Roman" w:cs="Times New Roman"/>
          <w:sz w:val="24"/>
          <w:szCs w:val="24"/>
        </w:rPr>
        <w:t>fatura apresentada</w:t>
      </w:r>
      <w:proofErr w:type="gramEnd"/>
      <w:r w:rsidRPr="00E708CE">
        <w:rPr>
          <w:rFonts w:ascii="Times New Roman" w:hAnsi="Times New Roman" w:cs="Times New Roman"/>
          <w:sz w:val="24"/>
          <w:szCs w:val="24"/>
        </w:rPr>
        <w:t>.</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6.3.</w:t>
      </w:r>
      <w:r w:rsidRPr="00E708CE">
        <w:rPr>
          <w:rFonts w:ascii="Times New Roman" w:hAnsi="Times New Roman" w:cs="Times New Roman"/>
          <w:sz w:val="24"/>
          <w:szCs w:val="24"/>
        </w:rPr>
        <w:t xml:space="preserve">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6.4.</w:t>
      </w:r>
      <w:r w:rsidRPr="00E708CE">
        <w:rPr>
          <w:rFonts w:ascii="Times New Roman" w:hAnsi="Times New Roman" w:cs="Times New Roman"/>
          <w:sz w:val="24"/>
          <w:szCs w:val="24"/>
        </w:rPr>
        <w:t xml:space="preserve"> Será considerada data do pagamento o dia em que constar como emitida a ordem bancária para pagamento.</w:t>
      </w:r>
    </w:p>
    <w:p w:rsidR="00BF3A35" w:rsidRPr="00E708CE" w:rsidRDefault="00BF3A35" w:rsidP="00BF3A35">
      <w:pPr>
        <w:spacing w:after="0" w:line="240" w:lineRule="auto"/>
        <w:contextualSpacing/>
        <w:jc w:val="both"/>
        <w:rPr>
          <w:rFonts w:ascii="Times New Roman" w:hAnsi="Times New Roman" w:cs="Times New Roman"/>
          <w:sz w:val="24"/>
          <w:szCs w:val="24"/>
        </w:rPr>
      </w:pPr>
      <w:r w:rsidRPr="00E708CE">
        <w:rPr>
          <w:rFonts w:ascii="Times New Roman" w:hAnsi="Times New Roman" w:cs="Times New Roman"/>
          <w:b/>
          <w:sz w:val="24"/>
          <w:szCs w:val="24"/>
        </w:rPr>
        <w:t>6.5.</w:t>
      </w:r>
      <w:r w:rsidRPr="00E708CE">
        <w:rPr>
          <w:rFonts w:ascii="Times New Roman" w:hAnsi="Times New Roman" w:cs="Times New Roman"/>
          <w:sz w:val="24"/>
          <w:szCs w:val="24"/>
        </w:rPr>
        <w:t xml:space="preserve"> Antes de cada pagamento à contratada, serão realizadas as devidas consultas da regularidade social.</w:t>
      </w:r>
    </w:p>
    <w:p w:rsidR="00BF3A35" w:rsidRDefault="00BF3A35" w:rsidP="00BF3A35">
      <w:pPr>
        <w:spacing w:after="0" w:line="240" w:lineRule="auto"/>
        <w:contextualSpacing/>
        <w:jc w:val="both"/>
        <w:rPr>
          <w:rFonts w:ascii="Times New Roman" w:hAnsi="Times New Roman" w:cs="Times New Roman"/>
          <w:sz w:val="24"/>
          <w:szCs w:val="24"/>
        </w:rPr>
      </w:pPr>
    </w:p>
    <w:p w:rsidR="0004762A" w:rsidRPr="004F67E3" w:rsidRDefault="0004762A" w:rsidP="0004762A">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Pr="004F67E3">
        <w:rPr>
          <w:rFonts w:ascii="Times New Roman" w:hAnsi="Times New Roman" w:cs="Times New Roman"/>
          <w:b/>
          <w:sz w:val="24"/>
          <w:szCs w:val="24"/>
        </w:rPr>
        <w:t xml:space="preserve">. </w:t>
      </w:r>
      <w:r>
        <w:rPr>
          <w:rFonts w:ascii="Times New Roman" w:hAnsi="Times New Roman" w:cs="Times New Roman"/>
          <w:b/>
          <w:sz w:val="24"/>
          <w:szCs w:val="24"/>
        </w:rPr>
        <w:t xml:space="preserve">DA DOCUMENTAÇÃ </w:t>
      </w:r>
      <w:r w:rsidRPr="004F67E3">
        <w:rPr>
          <w:rFonts w:ascii="Times New Roman" w:hAnsi="Times New Roman" w:cs="Times New Roman"/>
          <w:b/>
          <w:sz w:val="24"/>
          <w:szCs w:val="24"/>
        </w:rPr>
        <w:t>EXIGI</w:t>
      </w:r>
      <w:r>
        <w:rPr>
          <w:rFonts w:ascii="Times New Roman" w:hAnsi="Times New Roman" w:cs="Times New Roman"/>
          <w:b/>
          <w:sz w:val="24"/>
          <w:szCs w:val="24"/>
        </w:rPr>
        <w:t>D</w:t>
      </w:r>
      <w:r w:rsidRPr="004F67E3">
        <w:rPr>
          <w:rFonts w:ascii="Times New Roman" w:hAnsi="Times New Roman" w:cs="Times New Roman"/>
          <w:b/>
          <w:sz w:val="24"/>
          <w:szCs w:val="24"/>
        </w:rPr>
        <w:t>A</w:t>
      </w:r>
      <w:r>
        <w:rPr>
          <w:rFonts w:ascii="Times New Roman" w:hAnsi="Times New Roman" w:cs="Times New Roman"/>
          <w:b/>
          <w:sz w:val="24"/>
          <w:szCs w:val="24"/>
        </w:rPr>
        <w:t xml:space="preserve"> PARA</w:t>
      </w:r>
      <w:r w:rsidRPr="004F67E3">
        <w:rPr>
          <w:rFonts w:ascii="Times New Roman" w:hAnsi="Times New Roman" w:cs="Times New Roman"/>
          <w:b/>
          <w:sz w:val="24"/>
          <w:szCs w:val="24"/>
        </w:rPr>
        <w:t xml:space="preserve"> HABILITAÇÃO</w:t>
      </w:r>
    </w:p>
    <w:p w:rsidR="0004762A" w:rsidRPr="004F67E3" w:rsidRDefault="0004762A" w:rsidP="0004762A">
      <w:pPr>
        <w:spacing w:after="0" w:line="240" w:lineRule="auto"/>
        <w:rPr>
          <w:rFonts w:ascii="Times New Roman" w:hAnsi="Times New Roman" w:cs="Times New Roman"/>
          <w:b/>
          <w:sz w:val="24"/>
          <w:szCs w:val="24"/>
        </w:rPr>
      </w:pPr>
    </w:p>
    <w:p w:rsidR="0004762A" w:rsidRPr="004F67E3" w:rsidRDefault="0004762A" w:rsidP="0004762A">
      <w:pPr>
        <w:spacing w:after="0" w:line="240" w:lineRule="auto"/>
        <w:rPr>
          <w:rFonts w:ascii="Times New Roman" w:hAnsi="Times New Roman" w:cs="Times New Roman"/>
          <w:sz w:val="24"/>
          <w:szCs w:val="24"/>
        </w:rPr>
      </w:pPr>
      <w:r>
        <w:rPr>
          <w:rFonts w:ascii="Times New Roman" w:hAnsi="Times New Roman" w:cs="Times New Roman"/>
          <w:b/>
          <w:sz w:val="24"/>
          <w:szCs w:val="24"/>
        </w:rPr>
        <w:t>7</w:t>
      </w:r>
      <w:r w:rsidRPr="004F67E3">
        <w:rPr>
          <w:rFonts w:ascii="Times New Roman" w:hAnsi="Times New Roman" w:cs="Times New Roman"/>
          <w:b/>
          <w:sz w:val="24"/>
          <w:szCs w:val="24"/>
        </w:rPr>
        <w:t xml:space="preserve">.1 </w:t>
      </w:r>
      <w:r w:rsidRPr="004F67E3">
        <w:rPr>
          <w:rFonts w:ascii="Times New Roman" w:hAnsi="Times New Roman" w:cs="Times New Roman"/>
          <w:sz w:val="24"/>
          <w:szCs w:val="24"/>
        </w:rPr>
        <w:t>Para fins de habilitação deverá o licitante comprovar os seguintes requisit</w:t>
      </w:r>
      <w:r w:rsidR="005C2CA0">
        <w:rPr>
          <w:rFonts w:ascii="Times New Roman" w:hAnsi="Times New Roman" w:cs="Times New Roman"/>
          <w:sz w:val="24"/>
          <w:szCs w:val="24"/>
        </w:rPr>
        <w:t>os</w:t>
      </w:r>
      <w:r w:rsidRPr="004F67E3">
        <w:rPr>
          <w:rFonts w:ascii="Times New Roman" w:hAnsi="Times New Roman" w:cs="Times New Roman"/>
          <w:sz w:val="24"/>
          <w:szCs w:val="24"/>
        </w:rPr>
        <w:t>:</w:t>
      </w:r>
    </w:p>
    <w:p w:rsidR="0004762A" w:rsidRPr="004F67E3" w:rsidRDefault="0004762A" w:rsidP="0004762A">
      <w:pPr>
        <w:spacing w:after="0" w:line="240" w:lineRule="auto"/>
        <w:rPr>
          <w:rFonts w:ascii="Times New Roman" w:hAnsi="Times New Roman" w:cs="Times New Roman"/>
          <w:b/>
          <w:sz w:val="24"/>
          <w:szCs w:val="24"/>
        </w:rPr>
      </w:pPr>
    </w:p>
    <w:p w:rsidR="0004762A" w:rsidRPr="00494A05" w:rsidRDefault="0004762A" w:rsidP="0004762A">
      <w:pPr>
        <w:spacing w:after="0" w:line="240" w:lineRule="auto"/>
        <w:rPr>
          <w:rFonts w:ascii="Times New Roman" w:hAnsi="Times New Roman" w:cs="Times New Roman"/>
          <w:b/>
          <w:sz w:val="24"/>
          <w:szCs w:val="24"/>
        </w:rPr>
      </w:pPr>
      <w:proofErr w:type="gramStart"/>
      <w:r w:rsidRPr="00494A05">
        <w:rPr>
          <w:rFonts w:ascii="Times New Roman" w:hAnsi="Times New Roman" w:cs="Times New Roman"/>
          <w:b/>
          <w:sz w:val="24"/>
          <w:szCs w:val="24"/>
        </w:rPr>
        <w:t>7.2 Habilitação</w:t>
      </w:r>
      <w:proofErr w:type="gramEnd"/>
      <w:r w:rsidRPr="00494A05">
        <w:rPr>
          <w:rFonts w:ascii="Times New Roman" w:hAnsi="Times New Roman" w:cs="Times New Roman"/>
          <w:b/>
          <w:sz w:val="24"/>
          <w:szCs w:val="24"/>
        </w:rPr>
        <w:t xml:space="preserve"> jurídica</w:t>
      </w:r>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Pessoa física:</w:t>
      </w:r>
      <w:r w:rsidRPr="00494A05">
        <w:rPr>
          <w:rFonts w:ascii="Times New Roman" w:hAnsi="Times New Roman" w:cs="Times New Roman"/>
          <w:sz w:val="24"/>
          <w:szCs w:val="24"/>
        </w:rPr>
        <w:t xml:space="preserve"> cédula de identidade (RG), CPF ou documento equivalente </w:t>
      </w:r>
      <w:r w:rsidR="00463988" w:rsidRPr="00494A05">
        <w:rPr>
          <w:rFonts w:ascii="Times New Roman" w:hAnsi="Times New Roman" w:cs="Times New Roman"/>
          <w:sz w:val="24"/>
          <w:szCs w:val="24"/>
        </w:rPr>
        <w:t xml:space="preserve">de todos os sócios da empresa participante </w:t>
      </w:r>
      <w:r w:rsidRPr="00494A05">
        <w:rPr>
          <w:rFonts w:ascii="Times New Roman" w:hAnsi="Times New Roman" w:cs="Times New Roman"/>
          <w:sz w:val="24"/>
          <w:szCs w:val="24"/>
        </w:rPr>
        <w:t>que, por força de lei, tenha validade para fins de identificação em todo o território nacional</w:t>
      </w:r>
      <w:r w:rsidR="00463988" w:rsidRPr="00494A05">
        <w:rPr>
          <w:rFonts w:cstheme="minorHAnsi"/>
          <w:sz w:val="24"/>
          <w:szCs w:val="24"/>
        </w:rPr>
        <w:t xml:space="preserve"> </w:t>
      </w:r>
      <w:r w:rsidR="00463988" w:rsidRPr="00494A05">
        <w:rPr>
          <w:rFonts w:ascii="Times New Roman" w:hAnsi="Times New Roman" w:cs="Times New Roman"/>
          <w:sz w:val="24"/>
          <w:szCs w:val="24"/>
        </w:rPr>
        <w:t xml:space="preserve">com </w:t>
      </w:r>
      <w:proofErr w:type="spellStart"/>
      <w:r w:rsidR="00463988" w:rsidRPr="00494A05">
        <w:rPr>
          <w:rFonts w:ascii="Times New Roman" w:hAnsi="Times New Roman" w:cs="Times New Roman"/>
          <w:sz w:val="24"/>
          <w:szCs w:val="24"/>
        </w:rPr>
        <w:t>Qrcode</w:t>
      </w:r>
      <w:proofErr w:type="spellEnd"/>
      <w:r w:rsidRPr="00494A05">
        <w:rPr>
          <w:rFonts w:ascii="Times New Roman" w:hAnsi="Times New Roman" w:cs="Times New Roman"/>
          <w:sz w:val="24"/>
          <w:szCs w:val="24"/>
        </w:rPr>
        <w:t>;</w:t>
      </w:r>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Empresário individual</w:t>
      </w:r>
      <w:r w:rsidRPr="00494A05">
        <w:rPr>
          <w:rFonts w:ascii="Times New Roman" w:hAnsi="Times New Roman" w:cs="Times New Roman"/>
          <w:sz w:val="24"/>
          <w:szCs w:val="24"/>
        </w:rPr>
        <w:t xml:space="preserve">: inscrição no Registro Público de Empresas Mercantis, a cargo da Junta Comercial da respectiva sede; </w:t>
      </w:r>
      <w:proofErr w:type="gramStart"/>
      <w:r w:rsidRPr="00494A05">
        <w:rPr>
          <w:rFonts w:ascii="Times New Roman" w:hAnsi="Times New Roman" w:cs="Times New Roman"/>
          <w:sz w:val="24"/>
          <w:szCs w:val="24"/>
        </w:rPr>
        <w:t>ou</w:t>
      </w:r>
      <w:proofErr w:type="gramEnd"/>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Microempreendedor Individual - MEI:</w:t>
      </w:r>
      <w:r w:rsidRPr="00494A05">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hyperlink r:id="rId8">
        <w:r w:rsidRPr="00494A05">
          <w:rPr>
            <w:rStyle w:val="Hyperlink"/>
            <w:rFonts w:ascii="Times New Roman" w:hAnsi="Times New Roman" w:cs="Times New Roman"/>
            <w:color w:val="auto"/>
            <w:sz w:val="24"/>
            <w:szCs w:val="24"/>
          </w:rPr>
          <w:t>https://www.gov.br/empresas-e-negocios/pt-br/empreendedor</w:t>
        </w:r>
      </w:hyperlink>
      <w:r w:rsidRPr="00494A05">
        <w:rPr>
          <w:rFonts w:ascii="Times New Roman" w:hAnsi="Times New Roman" w:cs="Times New Roman"/>
          <w:sz w:val="24"/>
          <w:szCs w:val="24"/>
        </w:rPr>
        <w:t xml:space="preserve">; </w:t>
      </w:r>
      <w:proofErr w:type="gramStart"/>
      <w:r w:rsidRPr="00494A05">
        <w:rPr>
          <w:rFonts w:ascii="Times New Roman" w:hAnsi="Times New Roman" w:cs="Times New Roman"/>
          <w:sz w:val="24"/>
          <w:szCs w:val="24"/>
        </w:rPr>
        <w:t>ou</w:t>
      </w:r>
      <w:proofErr w:type="gramEnd"/>
      <w:r w:rsidRPr="00494A05">
        <w:rPr>
          <w:rFonts w:ascii="Times New Roman" w:hAnsi="Times New Roman" w:cs="Times New Roman"/>
          <w:sz w:val="24"/>
          <w:szCs w:val="24"/>
        </w:rPr>
        <w:t xml:space="preserve"> </w:t>
      </w:r>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lastRenderedPageBreak/>
        <w:t>Sociedade empresária, sociedade limitada unipessoal – SLU ou sociedade identificada como empresa individual de responsabilidade limitada - EIRELI:</w:t>
      </w:r>
      <w:r w:rsidRPr="00494A05">
        <w:rPr>
          <w:rFonts w:ascii="Times New Roman" w:hAnsi="Times New Roman" w:cs="Times New Roman"/>
          <w:sz w:val="24"/>
          <w:szCs w:val="24"/>
        </w:rPr>
        <w:t xml:space="preserve"> inscrição do ato constitutivo, estatuto ou contrato social no Registro Público de Empresas Mercantis, a cargo da Junta Comercial da respectiva sede, acompanhada de documento comprobatório de seus administradores; </w:t>
      </w:r>
      <w:proofErr w:type="gramStart"/>
      <w:r w:rsidRPr="00494A05">
        <w:rPr>
          <w:rFonts w:ascii="Times New Roman" w:hAnsi="Times New Roman" w:cs="Times New Roman"/>
          <w:sz w:val="24"/>
          <w:szCs w:val="24"/>
        </w:rPr>
        <w:t>ou</w:t>
      </w:r>
      <w:proofErr w:type="gramEnd"/>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Sociedade empresária estrangeira:</w:t>
      </w:r>
      <w:r w:rsidRPr="00494A05">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w:t>
      </w:r>
      <w:proofErr w:type="gramStart"/>
      <w:r w:rsidRPr="00494A05">
        <w:rPr>
          <w:rFonts w:ascii="Times New Roman" w:hAnsi="Times New Roman" w:cs="Times New Roman"/>
          <w:sz w:val="24"/>
          <w:szCs w:val="24"/>
        </w:rPr>
        <w:t>ou</w:t>
      </w:r>
      <w:proofErr w:type="gramEnd"/>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Sociedade simples:</w:t>
      </w:r>
      <w:r w:rsidRPr="00494A05">
        <w:rPr>
          <w:rFonts w:ascii="Times New Roman" w:hAnsi="Times New Roman" w:cs="Times New Roman"/>
          <w:sz w:val="24"/>
          <w:szCs w:val="24"/>
        </w:rPr>
        <w:t xml:space="preserve"> inscrição do ato constitutivo no Registro Civil de Pessoas Jurídicas do local de sua sede, acompanhada de documento comprobatório de seus administradores; </w:t>
      </w:r>
      <w:proofErr w:type="gramStart"/>
      <w:r w:rsidRPr="00494A05">
        <w:rPr>
          <w:rFonts w:ascii="Times New Roman" w:hAnsi="Times New Roman" w:cs="Times New Roman"/>
          <w:sz w:val="24"/>
          <w:szCs w:val="24"/>
        </w:rPr>
        <w:t>ou</w:t>
      </w:r>
      <w:proofErr w:type="gramEnd"/>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Filial, sucursal ou agência de sociedade simples ou empresária:</w:t>
      </w:r>
      <w:r w:rsidRPr="00494A05">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Mercantis onde </w:t>
      </w:r>
      <w:proofErr w:type="gramStart"/>
      <w:r w:rsidRPr="00494A05">
        <w:rPr>
          <w:rFonts w:ascii="Times New Roman" w:hAnsi="Times New Roman" w:cs="Times New Roman"/>
          <w:sz w:val="24"/>
          <w:szCs w:val="24"/>
        </w:rPr>
        <w:t>opera,</w:t>
      </w:r>
      <w:proofErr w:type="gramEnd"/>
      <w:r w:rsidRPr="00494A05">
        <w:rPr>
          <w:rFonts w:ascii="Times New Roman" w:hAnsi="Times New Roman" w:cs="Times New Roman"/>
          <w:sz w:val="24"/>
          <w:szCs w:val="24"/>
        </w:rPr>
        <w:t xml:space="preserve"> com averbação no Registro onde tem sede a matriz; ou</w:t>
      </w:r>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Sociedade cooperativa:</w:t>
      </w:r>
      <w:r w:rsidRPr="00494A05">
        <w:rPr>
          <w:rFonts w:ascii="Times New Roman" w:hAnsi="Times New Roman" w:cs="Times New Roman"/>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9" w:anchor="art107">
        <w:r w:rsidRPr="00494A05">
          <w:rPr>
            <w:rStyle w:val="Hyperlink"/>
            <w:rFonts w:ascii="Times New Roman" w:hAnsi="Times New Roman" w:cs="Times New Roman"/>
            <w:color w:val="auto"/>
            <w:sz w:val="24"/>
            <w:szCs w:val="24"/>
          </w:rPr>
          <w:t>art. 107 da Lei nº 5.764, de 16 de dezembro 1971</w:t>
        </w:r>
      </w:hyperlink>
      <w:r w:rsidRPr="00494A05">
        <w:rPr>
          <w:rFonts w:ascii="Times New Roman" w:hAnsi="Times New Roman" w:cs="Times New Roman"/>
          <w:sz w:val="24"/>
          <w:szCs w:val="24"/>
        </w:rPr>
        <w:t xml:space="preserve">; </w:t>
      </w:r>
      <w:proofErr w:type="gramStart"/>
      <w:r w:rsidRPr="00494A05">
        <w:rPr>
          <w:rFonts w:ascii="Times New Roman" w:hAnsi="Times New Roman" w:cs="Times New Roman"/>
          <w:sz w:val="24"/>
          <w:szCs w:val="24"/>
        </w:rPr>
        <w:t>ou</w:t>
      </w:r>
      <w:proofErr w:type="gramEnd"/>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Agricultor familiar:</w:t>
      </w:r>
      <w:r w:rsidRPr="00494A05">
        <w:rPr>
          <w:rFonts w:ascii="Times New Roman" w:hAnsi="Times New Roman" w:cs="Times New Roman"/>
          <w:sz w:val="24"/>
          <w:szCs w:val="24"/>
        </w:rPr>
        <w:t xml:space="preserve"> Declaração de Aptidão ao </w:t>
      </w:r>
      <w:proofErr w:type="spellStart"/>
      <w:r w:rsidRPr="00494A05">
        <w:rPr>
          <w:rFonts w:ascii="Times New Roman" w:hAnsi="Times New Roman" w:cs="Times New Roman"/>
          <w:sz w:val="24"/>
          <w:szCs w:val="24"/>
        </w:rPr>
        <w:t>Pronaf</w:t>
      </w:r>
      <w:proofErr w:type="spellEnd"/>
      <w:r w:rsidRPr="00494A05">
        <w:rPr>
          <w:rFonts w:ascii="Times New Roman" w:hAnsi="Times New Roman" w:cs="Times New Roman"/>
          <w:sz w:val="24"/>
          <w:szCs w:val="24"/>
        </w:rPr>
        <w:t xml:space="preserve"> – DAP ou DAP-P válida, ou, ainda, outros documentos definidos pela Secretaria Especial de Agricultura Familiar e do Desenvolvimento Agrário, nos termos do</w:t>
      </w:r>
      <w:hyperlink r:id="rId10" w:anchor="art4§2">
        <w:r w:rsidRPr="00494A05">
          <w:rPr>
            <w:rStyle w:val="Hyperlink"/>
            <w:rFonts w:ascii="Times New Roman" w:hAnsi="Times New Roman" w:cs="Times New Roman"/>
            <w:color w:val="auto"/>
            <w:sz w:val="24"/>
            <w:szCs w:val="24"/>
          </w:rPr>
          <w:t xml:space="preserve"> art. 4º, §2º do Decreto nº 10.880, de </w:t>
        </w:r>
        <w:proofErr w:type="gramStart"/>
        <w:r w:rsidRPr="00494A05">
          <w:rPr>
            <w:rStyle w:val="Hyperlink"/>
            <w:rFonts w:ascii="Times New Roman" w:hAnsi="Times New Roman" w:cs="Times New Roman"/>
            <w:color w:val="auto"/>
            <w:sz w:val="24"/>
            <w:szCs w:val="24"/>
          </w:rPr>
          <w:t>2</w:t>
        </w:r>
        <w:proofErr w:type="gramEnd"/>
        <w:r w:rsidRPr="00494A05">
          <w:rPr>
            <w:rStyle w:val="Hyperlink"/>
            <w:rFonts w:ascii="Times New Roman" w:hAnsi="Times New Roman" w:cs="Times New Roman"/>
            <w:color w:val="auto"/>
            <w:sz w:val="24"/>
            <w:szCs w:val="24"/>
          </w:rPr>
          <w:t xml:space="preserve"> de dezembro de 2021</w:t>
        </w:r>
      </w:hyperlink>
      <w:r w:rsidRPr="00494A05">
        <w:rPr>
          <w:rFonts w:ascii="Times New Roman" w:hAnsi="Times New Roman" w:cs="Times New Roman"/>
          <w:sz w:val="24"/>
          <w:szCs w:val="24"/>
        </w:rPr>
        <w:t>; ou</w:t>
      </w:r>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Produtor Rural:</w:t>
      </w:r>
      <w:r w:rsidRPr="00494A05">
        <w:rPr>
          <w:rFonts w:ascii="Times New Roman" w:hAnsi="Times New Roman" w:cs="Times New Roman"/>
          <w:sz w:val="24"/>
          <w:szCs w:val="24"/>
        </w:rPr>
        <w:t xml:space="preserve"> matrícula no Cadastro Específico do INSS – CEI, que comprove a qualificação como produtor rural pessoa física, nos termos da </w:t>
      </w:r>
      <w:hyperlink r:id="rId11">
        <w:r w:rsidRPr="00494A05">
          <w:rPr>
            <w:rStyle w:val="Hyperlink"/>
            <w:rFonts w:ascii="Times New Roman" w:hAnsi="Times New Roman" w:cs="Times New Roman"/>
            <w:color w:val="auto"/>
            <w:sz w:val="24"/>
            <w:szCs w:val="24"/>
          </w:rPr>
          <w:t>Instrução Normativa RFB n. 971, de 13 de novembro de 2009</w:t>
        </w:r>
      </w:hyperlink>
      <w:r w:rsidRPr="00494A05">
        <w:rPr>
          <w:rFonts w:ascii="Times New Roman" w:hAnsi="Times New Roman" w:cs="Times New Roman"/>
          <w:sz w:val="24"/>
          <w:szCs w:val="24"/>
        </w:rPr>
        <w:t xml:space="preserve"> (</w:t>
      </w:r>
      <w:proofErr w:type="spellStart"/>
      <w:r w:rsidRPr="00494A05">
        <w:rPr>
          <w:rFonts w:ascii="Times New Roman" w:hAnsi="Times New Roman" w:cs="Times New Roman"/>
          <w:sz w:val="24"/>
          <w:szCs w:val="24"/>
        </w:rPr>
        <w:t>arts</w:t>
      </w:r>
      <w:proofErr w:type="spellEnd"/>
      <w:r w:rsidRPr="00494A05">
        <w:rPr>
          <w:rFonts w:ascii="Times New Roman" w:hAnsi="Times New Roman" w:cs="Times New Roman"/>
          <w:sz w:val="24"/>
          <w:szCs w:val="24"/>
        </w:rPr>
        <w:t xml:space="preserve">. 17 a 19 e 165), </w:t>
      </w:r>
      <w:proofErr w:type="gramStart"/>
      <w:r w:rsidRPr="00494A05">
        <w:rPr>
          <w:rFonts w:ascii="Times New Roman" w:hAnsi="Times New Roman" w:cs="Times New Roman"/>
          <w:sz w:val="24"/>
          <w:szCs w:val="24"/>
        </w:rPr>
        <w:t>ou</w:t>
      </w:r>
      <w:proofErr w:type="gramEnd"/>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Ato de autorização/ constitutivo, contrato social e alterações em vigor ou contrato consolidado, devidamente registrado, para o exercício da respectiva atividade, expedido pelo órgão competente, nos termos da legislação específica aplicável, caso haja exigência complementar.</w:t>
      </w:r>
    </w:p>
    <w:p w:rsidR="0004762A" w:rsidRPr="00494A05" w:rsidRDefault="0004762A" w:rsidP="0004762A">
      <w:pPr>
        <w:pStyle w:val="PargrafodaLista"/>
        <w:numPr>
          <w:ilvl w:val="0"/>
          <w:numId w:val="2"/>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Os documentos apresentados deverão estar acompanhados de todas as alterações ou da consolidação respectiva.</w:t>
      </w:r>
    </w:p>
    <w:p w:rsidR="0004762A" w:rsidRPr="00494A05" w:rsidRDefault="0004762A" w:rsidP="0004762A">
      <w:pPr>
        <w:spacing w:after="0" w:line="240" w:lineRule="auto"/>
        <w:rPr>
          <w:rFonts w:ascii="Times New Roman" w:hAnsi="Times New Roman" w:cs="Times New Roman"/>
          <w:sz w:val="24"/>
          <w:szCs w:val="24"/>
        </w:rPr>
      </w:pPr>
    </w:p>
    <w:p w:rsidR="0004762A" w:rsidRPr="00494A05" w:rsidRDefault="0004762A" w:rsidP="0004762A">
      <w:pPr>
        <w:spacing w:after="0" w:line="240" w:lineRule="auto"/>
        <w:rPr>
          <w:rFonts w:ascii="Times New Roman" w:hAnsi="Times New Roman" w:cs="Times New Roman"/>
          <w:b/>
          <w:sz w:val="24"/>
          <w:szCs w:val="24"/>
        </w:rPr>
      </w:pPr>
      <w:proofErr w:type="gramStart"/>
      <w:r w:rsidRPr="00494A05">
        <w:rPr>
          <w:rFonts w:ascii="Times New Roman" w:hAnsi="Times New Roman" w:cs="Times New Roman"/>
          <w:b/>
          <w:sz w:val="24"/>
          <w:szCs w:val="24"/>
        </w:rPr>
        <w:t>7.3 Habilitação</w:t>
      </w:r>
      <w:proofErr w:type="gramEnd"/>
      <w:r w:rsidRPr="00494A05">
        <w:rPr>
          <w:rFonts w:ascii="Times New Roman" w:hAnsi="Times New Roman" w:cs="Times New Roman"/>
          <w:b/>
          <w:sz w:val="24"/>
          <w:szCs w:val="24"/>
        </w:rPr>
        <w:t xml:space="preserve"> fiscal, social e trabalhista.</w:t>
      </w:r>
    </w:p>
    <w:p w:rsidR="0004762A" w:rsidRPr="00494A05" w:rsidRDefault="0004762A" w:rsidP="0004762A">
      <w:pPr>
        <w:pStyle w:val="PargrafodaLista"/>
        <w:numPr>
          <w:ilvl w:val="0"/>
          <w:numId w:val="1"/>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Prova de inscrição no Cadastro Nacional de Pessoas Jurídicas (CNPJ) ou no Cadastro de Pessoas Físicas (CPF), conforme o caso.</w:t>
      </w:r>
    </w:p>
    <w:p w:rsidR="0004762A" w:rsidRPr="00494A05" w:rsidRDefault="0004762A" w:rsidP="0004762A">
      <w:pPr>
        <w:pStyle w:val="PargrafodaLista"/>
        <w:numPr>
          <w:ilvl w:val="0"/>
          <w:numId w:val="1"/>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rsidR="0004762A" w:rsidRPr="00494A05" w:rsidRDefault="0004762A" w:rsidP="0004762A">
      <w:pPr>
        <w:pStyle w:val="PargrafodaLista"/>
        <w:numPr>
          <w:ilvl w:val="0"/>
          <w:numId w:val="1"/>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Prova de regularidade com o Fundo de Garantia do Tempo de Serviço (FGTS);</w:t>
      </w:r>
    </w:p>
    <w:p w:rsidR="0004762A" w:rsidRPr="00494A05" w:rsidRDefault="0004762A" w:rsidP="0004762A">
      <w:pPr>
        <w:pStyle w:val="PargrafodaLista"/>
        <w:numPr>
          <w:ilvl w:val="0"/>
          <w:numId w:val="1"/>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4762A" w:rsidRPr="00494A05" w:rsidRDefault="0004762A" w:rsidP="0004762A">
      <w:pPr>
        <w:pStyle w:val="PargrafodaLista"/>
        <w:numPr>
          <w:ilvl w:val="0"/>
          <w:numId w:val="1"/>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lastRenderedPageBreak/>
        <w:t xml:space="preserve">Prova de inscrição no cadastro de contribuintes Estadual ou Municipal relativo ao domicílio ou sede do fornecedor, pertinente ao seu ramo de atividade e compatível com o objeto contratual. </w:t>
      </w:r>
    </w:p>
    <w:p w:rsidR="0004762A" w:rsidRPr="00494A05" w:rsidRDefault="0004762A" w:rsidP="0004762A">
      <w:pPr>
        <w:pStyle w:val="PargrafodaLista"/>
        <w:numPr>
          <w:ilvl w:val="0"/>
          <w:numId w:val="1"/>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Prova de regularidade com a Fazenda Estadual e Municipal do domicílio ou sede do fornecedor, relativa à atividade em cujo exercício contrata ou concorre;</w:t>
      </w:r>
    </w:p>
    <w:p w:rsidR="0004762A" w:rsidRPr="00494A05" w:rsidRDefault="0004762A" w:rsidP="0004762A">
      <w:pPr>
        <w:pStyle w:val="PargrafodaLista"/>
        <w:numPr>
          <w:ilvl w:val="0"/>
          <w:numId w:val="1"/>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Caso o fornecedor seja considerado isento dos tributos Estadual/Distrital e/ou Municipal/</w:t>
      </w:r>
      <w:proofErr w:type="gramStart"/>
      <w:r w:rsidRPr="00494A05">
        <w:rPr>
          <w:rFonts w:ascii="Times New Roman" w:hAnsi="Times New Roman" w:cs="Times New Roman"/>
          <w:sz w:val="24"/>
          <w:szCs w:val="24"/>
        </w:rPr>
        <w:t>Distrital relacionados</w:t>
      </w:r>
      <w:proofErr w:type="gramEnd"/>
      <w:r w:rsidRPr="00494A05">
        <w:rPr>
          <w:rFonts w:ascii="Times New Roman" w:hAnsi="Times New Roman" w:cs="Times New Roman"/>
          <w:sz w:val="24"/>
          <w:szCs w:val="24"/>
        </w:rPr>
        <w:t xml:space="preserve"> ao objeto contratual, deverá comprovar tal condição mediante a apresentação de declaração da Fazenda respectiva do seu domicílio ou sede, ou outra equivalente, na forma da lei.</w:t>
      </w:r>
    </w:p>
    <w:p w:rsidR="0004762A" w:rsidRPr="00494A05" w:rsidRDefault="0004762A" w:rsidP="0004762A">
      <w:pPr>
        <w:pStyle w:val="PargrafodaLista"/>
        <w:numPr>
          <w:ilvl w:val="0"/>
          <w:numId w:val="1"/>
        </w:num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04762A" w:rsidRPr="00494A05" w:rsidRDefault="0004762A" w:rsidP="0004762A">
      <w:pPr>
        <w:spacing w:after="0" w:line="240" w:lineRule="auto"/>
        <w:rPr>
          <w:rFonts w:ascii="Times New Roman" w:hAnsi="Times New Roman" w:cs="Times New Roman"/>
          <w:sz w:val="24"/>
          <w:szCs w:val="24"/>
        </w:rPr>
      </w:pPr>
    </w:p>
    <w:p w:rsidR="0004762A" w:rsidRPr="00494A05" w:rsidRDefault="0004762A" w:rsidP="0004762A">
      <w:pPr>
        <w:spacing w:after="0" w:line="240" w:lineRule="auto"/>
        <w:rPr>
          <w:rFonts w:ascii="Times New Roman" w:hAnsi="Times New Roman" w:cs="Times New Roman"/>
          <w:b/>
          <w:sz w:val="24"/>
          <w:szCs w:val="24"/>
        </w:rPr>
      </w:pPr>
      <w:proofErr w:type="gramStart"/>
      <w:r w:rsidRPr="00494A05">
        <w:rPr>
          <w:rFonts w:ascii="Times New Roman" w:hAnsi="Times New Roman" w:cs="Times New Roman"/>
          <w:b/>
          <w:sz w:val="24"/>
          <w:szCs w:val="24"/>
        </w:rPr>
        <w:t>7.4 Qualificação</w:t>
      </w:r>
      <w:proofErr w:type="gramEnd"/>
      <w:r w:rsidRPr="00494A05">
        <w:rPr>
          <w:rFonts w:ascii="Times New Roman" w:hAnsi="Times New Roman" w:cs="Times New Roman"/>
          <w:b/>
          <w:sz w:val="24"/>
          <w:szCs w:val="24"/>
        </w:rPr>
        <w:t xml:space="preserve"> Econômico-Financeira</w:t>
      </w:r>
    </w:p>
    <w:p w:rsidR="0004762A" w:rsidRPr="00494A05" w:rsidRDefault="0004762A" w:rsidP="0004762A">
      <w:pPr>
        <w:pStyle w:val="PargrafodaLista"/>
        <w:numPr>
          <w:ilvl w:val="0"/>
          <w:numId w:val="3"/>
        </w:numPr>
        <w:spacing w:after="0" w:line="240" w:lineRule="auto"/>
        <w:ind w:left="284" w:firstLine="0"/>
        <w:rPr>
          <w:rFonts w:ascii="Times New Roman" w:hAnsi="Times New Roman" w:cs="Times New Roman"/>
          <w:sz w:val="24"/>
          <w:szCs w:val="24"/>
        </w:rPr>
      </w:pPr>
      <w:r w:rsidRPr="00494A05">
        <w:rPr>
          <w:rFonts w:ascii="Times New Roman" w:hAnsi="Times New Roman" w:cs="Times New Roman"/>
          <w:sz w:val="24"/>
          <w:szCs w:val="24"/>
        </w:rPr>
        <w:t xml:space="preserve">Certidão negativa de falência e concordata expedida pelo distribuidor da sede da pessoa jurídica, em prazo não superior a </w:t>
      </w:r>
      <w:r w:rsidR="00463988" w:rsidRPr="00494A05">
        <w:rPr>
          <w:rFonts w:ascii="Times New Roman" w:hAnsi="Times New Roman" w:cs="Times New Roman"/>
          <w:sz w:val="24"/>
          <w:szCs w:val="24"/>
        </w:rPr>
        <w:t>9</w:t>
      </w:r>
      <w:r w:rsidRPr="00494A05">
        <w:rPr>
          <w:rFonts w:ascii="Times New Roman" w:hAnsi="Times New Roman" w:cs="Times New Roman"/>
          <w:sz w:val="24"/>
          <w:szCs w:val="24"/>
        </w:rPr>
        <w:t>0 (</w:t>
      </w:r>
      <w:r w:rsidR="00463988" w:rsidRPr="00494A05">
        <w:rPr>
          <w:rFonts w:ascii="Times New Roman" w:hAnsi="Times New Roman" w:cs="Times New Roman"/>
          <w:sz w:val="24"/>
          <w:szCs w:val="24"/>
        </w:rPr>
        <w:t>noven</w:t>
      </w:r>
      <w:r w:rsidRPr="00494A05">
        <w:rPr>
          <w:rFonts w:ascii="Times New Roman" w:hAnsi="Times New Roman" w:cs="Times New Roman"/>
          <w:sz w:val="24"/>
          <w:szCs w:val="24"/>
        </w:rPr>
        <w:t>ta) dias da data designada para a apresentação do documento.</w:t>
      </w:r>
      <w:r w:rsidR="00463988" w:rsidRPr="00494A05">
        <w:rPr>
          <w:rFonts w:cstheme="minorHAnsi"/>
          <w:sz w:val="24"/>
          <w:szCs w:val="24"/>
        </w:rPr>
        <w:t xml:space="preserve"> (</w:t>
      </w:r>
      <w:hyperlink r:id="rId12" w:anchor="art69">
        <w:r w:rsidR="00463988" w:rsidRPr="00494A05">
          <w:rPr>
            <w:rStyle w:val="Hyperlink"/>
            <w:rFonts w:cstheme="minorHAnsi"/>
            <w:color w:val="auto"/>
            <w:sz w:val="24"/>
            <w:szCs w:val="24"/>
          </w:rPr>
          <w:t>Lei nº 14.133, de 2021, art. 69, caput, inciso II</w:t>
        </w:r>
      </w:hyperlink>
      <w:r w:rsidR="00463988" w:rsidRPr="00494A05">
        <w:rPr>
          <w:rFonts w:cstheme="minorHAnsi"/>
          <w:sz w:val="24"/>
          <w:szCs w:val="24"/>
        </w:rPr>
        <w:t>).</w:t>
      </w:r>
    </w:p>
    <w:p w:rsidR="00494A05" w:rsidRPr="00494A05" w:rsidRDefault="00494A05" w:rsidP="00494A05">
      <w:pPr>
        <w:spacing w:after="0" w:line="240" w:lineRule="auto"/>
        <w:rPr>
          <w:rFonts w:cstheme="minorHAnsi"/>
          <w:sz w:val="24"/>
          <w:szCs w:val="24"/>
        </w:rPr>
      </w:pPr>
    </w:p>
    <w:p w:rsidR="00463988" w:rsidRPr="00494A05" w:rsidRDefault="00494A05" w:rsidP="00494A05">
      <w:p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 xml:space="preserve"> </w:t>
      </w:r>
      <w:r w:rsidRPr="00494A05">
        <w:rPr>
          <w:rFonts w:ascii="Times New Roman" w:hAnsi="Times New Roman" w:cs="Times New Roman"/>
          <w:bCs/>
          <w:sz w:val="24"/>
          <w:szCs w:val="24"/>
        </w:rPr>
        <w:t>Os documentos necessários à habilitação poderão ser apresentados em original, por qualquer processo de cópia autenticada por cartório competente ou por servidor da Administração Municipal, ou publicação em órgão da imprensa oficial.</w:t>
      </w:r>
    </w:p>
    <w:p w:rsidR="005C2CA0" w:rsidRPr="00494A05" w:rsidRDefault="005C2CA0" w:rsidP="005C2CA0">
      <w:pPr>
        <w:spacing w:after="0" w:line="240" w:lineRule="auto"/>
        <w:ind w:firstLine="360"/>
        <w:rPr>
          <w:rFonts w:ascii="Times New Roman" w:hAnsi="Times New Roman" w:cs="Times New Roman"/>
          <w:sz w:val="24"/>
          <w:szCs w:val="24"/>
        </w:rPr>
      </w:pPr>
    </w:p>
    <w:p w:rsidR="005C2CA0" w:rsidRPr="00494A05" w:rsidRDefault="005C2CA0" w:rsidP="005C2CA0">
      <w:p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7.5</w:t>
      </w:r>
      <w:r w:rsidRPr="00494A05">
        <w:rPr>
          <w:rFonts w:ascii="Times New Roman" w:hAnsi="Times New Roman" w:cs="Times New Roman"/>
          <w:sz w:val="24"/>
          <w:szCs w:val="24"/>
        </w:rPr>
        <w:t xml:space="preserve"> O LICITANTE DEVERÁ APRESENTAR, JUNTO COM A DOCUMENTAÇÃO DE HABILITAÇÃO, as seguintes DECLARAÇÕES:</w:t>
      </w:r>
    </w:p>
    <w:p w:rsidR="005C2CA0" w:rsidRPr="00494A05" w:rsidRDefault="005C2CA0" w:rsidP="005C2CA0">
      <w:p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a)</w:t>
      </w:r>
      <w:r w:rsidRPr="00494A05">
        <w:rPr>
          <w:rFonts w:ascii="Times New Roman" w:hAnsi="Times New Roman" w:cs="Times New Roman"/>
          <w:sz w:val="24"/>
          <w:szCs w:val="24"/>
        </w:rPr>
        <w:t xml:space="preserve"> que está ciente e concorda com as condições contidas no edital e seus anexos, bem como de que cumpre plenamente os </w:t>
      </w:r>
      <w:r w:rsidRPr="00494A05">
        <w:rPr>
          <w:rFonts w:ascii="Times New Roman" w:hAnsi="Times New Roman" w:cs="Times New Roman"/>
          <w:b/>
          <w:sz w:val="24"/>
          <w:szCs w:val="24"/>
        </w:rPr>
        <w:t>requisitos de habilitação</w:t>
      </w:r>
      <w:r w:rsidRPr="00494A05">
        <w:rPr>
          <w:rFonts w:ascii="Times New Roman" w:hAnsi="Times New Roman" w:cs="Times New Roman"/>
          <w:sz w:val="24"/>
          <w:szCs w:val="24"/>
        </w:rPr>
        <w:t xml:space="preserve"> definidos no edital; </w:t>
      </w:r>
    </w:p>
    <w:p w:rsidR="005C2CA0" w:rsidRPr="00494A05" w:rsidRDefault="005C2CA0" w:rsidP="005C2CA0">
      <w:pPr>
        <w:spacing w:after="0" w:line="240" w:lineRule="auto"/>
        <w:rPr>
          <w:rFonts w:ascii="Times New Roman" w:hAnsi="Times New Roman" w:cs="Times New Roman"/>
          <w:sz w:val="24"/>
          <w:szCs w:val="24"/>
        </w:rPr>
      </w:pPr>
    </w:p>
    <w:p w:rsidR="005C2CA0" w:rsidRPr="00494A05" w:rsidRDefault="005C2CA0" w:rsidP="005C2CA0">
      <w:pPr>
        <w:spacing w:after="0" w:line="240" w:lineRule="auto"/>
        <w:rPr>
          <w:rFonts w:ascii="Times New Roman" w:hAnsi="Times New Roman" w:cs="Times New Roman"/>
          <w:b/>
          <w:sz w:val="24"/>
          <w:szCs w:val="24"/>
        </w:rPr>
      </w:pPr>
      <w:r w:rsidRPr="00494A05">
        <w:rPr>
          <w:rFonts w:ascii="Times New Roman" w:hAnsi="Times New Roman" w:cs="Times New Roman"/>
          <w:b/>
          <w:sz w:val="24"/>
          <w:szCs w:val="24"/>
        </w:rPr>
        <w:t>b)</w:t>
      </w:r>
      <w:r w:rsidRPr="00494A05">
        <w:rPr>
          <w:rFonts w:ascii="Times New Roman" w:hAnsi="Times New Roman" w:cs="Times New Roman"/>
          <w:sz w:val="24"/>
          <w:szCs w:val="24"/>
        </w:rPr>
        <w:t xml:space="preserve"> que cumpre as exigências de </w:t>
      </w:r>
      <w:r w:rsidRPr="00494A05">
        <w:rPr>
          <w:rFonts w:ascii="Times New Roman" w:hAnsi="Times New Roman" w:cs="Times New Roman"/>
          <w:b/>
          <w:sz w:val="24"/>
          <w:szCs w:val="24"/>
        </w:rPr>
        <w:t>reserva de cargos para pessoa com deficiência e para reabilitado da Previdência Social</w:t>
      </w:r>
      <w:r w:rsidRPr="00494A05">
        <w:rPr>
          <w:rFonts w:ascii="Times New Roman" w:hAnsi="Times New Roman" w:cs="Times New Roman"/>
          <w:sz w:val="24"/>
          <w:szCs w:val="24"/>
        </w:rPr>
        <w:t>, previstas em lei e em outras normas específicas;</w:t>
      </w:r>
    </w:p>
    <w:p w:rsidR="005C2CA0" w:rsidRPr="00494A05" w:rsidRDefault="005C2CA0" w:rsidP="005C2CA0">
      <w:pPr>
        <w:spacing w:after="0" w:line="240" w:lineRule="auto"/>
        <w:rPr>
          <w:rFonts w:ascii="Times New Roman" w:hAnsi="Times New Roman" w:cs="Times New Roman"/>
          <w:b/>
          <w:sz w:val="24"/>
          <w:szCs w:val="24"/>
        </w:rPr>
      </w:pPr>
      <w:r w:rsidRPr="00494A05">
        <w:rPr>
          <w:rFonts w:ascii="Times New Roman" w:hAnsi="Times New Roman" w:cs="Times New Roman"/>
          <w:b/>
          <w:sz w:val="24"/>
          <w:szCs w:val="24"/>
        </w:rPr>
        <w:t xml:space="preserve"> </w:t>
      </w:r>
    </w:p>
    <w:p w:rsidR="005C2CA0" w:rsidRPr="00494A05" w:rsidRDefault="005C2CA0" w:rsidP="005C2CA0">
      <w:p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c)</w:t>
      </w:r>
      <w:r w:rsidRPr="00494A05">
        <w:rPr>
          <w:rFonts w:ascii="Times New Roman" w:hAnsi="Times New Roman" w:cs="Times New Roman"/>
          <w:sz w:val="24"/>
          <w:szCs w:val="24"/>
        </w:rPr>
        <w:t xml:space="preserve"> que a </w:t>
      </w:r>
      <w:r w:rsidRPr="00494A05">
        <w:rPr>
          <w:rFonts w:ascii="Times New Roman" w:hAnsi="Times New Roman" w:cs="Times New Roman"/>
          <w:b/>
          <w:sz w:val="24"/>
          <w:szCs w:val="24"/>
        </w:rPr>
        <w:t>proposta econômica compreende a integralidade</w:t>
      </w:r>
      <w:r w:rsidRPr="00494A05">
        <w:rPr>
          <w:rFonts w:ascii="Times New Roman" w:hAnsi="Times New Roman" w:cs="Times New Roman"/>
          <w:sz w:val="24"/>
          <w:szCs w:val="24"/>
        </w:rPr>
        <w:t xml:space="preserve"> dos custos para atendimento dos direitos trabalhistas assegurados na Constituição Federal, nas leis trabalhistas, nas normas infralegais, nas convenções coletivas de trabalho e nos termos de ajustamento de condutas vigentes na data de entrega das propostas;</w:t>
      </w:r>
    </w:p>
    <w:p w:rsidR="005C2CA0" w:rsidRPr="00494A05" w:rsidRDefault="005C2CA0" w:rsidP="005C2CA0">
      <w:p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 xml:space="preserve"> </w:t>
      </w:r>
    </w:p>
    <w:p w:rsidR="005C2CA0" w:rsidRPr="00494A05" w:rsidRDefault="005C2CA0" w:rsidP="005C2CA0">
      <w:p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d)</w:t>
      </w:r>
      <w:r w:rsidRPr="00494A05">
        <w:rPr>
          <w:rFonts w:ascii="Times New Roman" w:hAnsi="Times New Roman" w:cs="Times New Roman"/>
          <w:sz w:val="24"/>
          <w:szCs w:val="24"/>
        </w:rPr>
        <w:t xml:space="preserve"> que, para fins do inciso XXXIII do artigo 7° da Constituição Federal, com redação dada pela Emenda Constitucional nº20/1998, </w:t>
      </w:r>
      <w:r w:rsidRPr="00494A05">
        <w:rPr>
          <w:rFonts w:ascii="Times New Roman" w:hAnsi="Times New Roman" w:cs="Times New Roman"/>
          <w:b/>
          <w:sz w:val="24"/>
          <w:szCs w:val="24"/>
        </w:rPr>
        <w:t>não emprega menores de dezoito anos</w:t>
      </w:r>
      <w:r w:rsidRPr="00494A05">
        <w:rPr>
          <w:rFonts w:ascii="Times New Roman" w:hAnsi="Times New Roman" w:cs="Times New Roman"/>
          <w:sz w:val="24"/>
          <w:szCs w:val="24"/>
        </w:rPr>
        <w:t xml:space="preserve"> em trabalho noturno, perigoso ou insalubre e de qualquer trabalho a menores de 16 anos; </w:t>
      </w:r>
    </w:p>
    <w:p w:rsidR="005C2CA0" w:rsidRPr="00494A05" w:rsidRDefault="005C2CA0" w:rsidP="005C2CA0">
      <w:p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e)</w:t>
      </w:r>
      <w:r w:rsidRPr="00494A05">
        <w:rPr>
          <w:rFonts w:ascii="Times New Roman" w:hAnsi="Times New Roman" w:cs="Times New Roman"/>
          <w:sz w:val="24"/>
          <w:szCs w:val="24"/>
        </w:rPr>
        <w:t xml:space="preserve"> que não possui em sua cadeia produtiva, </w:t>
      </w:r>
      <w:proofErr w:type="gramStart"/>
      <w:r w:rsidRPr="00494A05">
        <w:rPr>
          <w:rFonts w:ascii="Times New Roman" w:hAnsi="Times New Roman" w:cs="Times New Roman"/>
          <w:b/>
          <w:sz w:val="24"/>
          <w:szCs w:val="24"/>
        </w:rPr>
        <w:t>empregados executando trabalho degradante ou forçado</w:t>
      </w:r>
      <w:r w:rsidRPr="00494A05">
        <w:rPr>
          <w:rFonts w:ascii="Times New Roman" w:hAnsi="Times New Roman" w:cs="Times New Roman"/>
          <w:sz w:val="24"/>
          <w:szCs w:val="24"/>
        </w:rPr>
        <w:t>, nos termos do inciso III e IV do artigo</w:t>
      </w:r>
      <w:proofErr w:type="gramEnd"/>
      <w:r w:rsidRPr="00494A05">
        <w:rPr>
          <w:rFonts w:ascii="Times New Roman" w:hAnsi="Times New Roman" w:cs="Times New Roman"/>
          <w:sz w:val="24"/>
          <w:szCs w:val="24"/>
        </w:rPr>
        <w:t xml:space="preserve"> 1º e no inciso III do artigo 5º da Constituição Federal; </w:t>
      </w:r>
    </w:p>
    <w:p w:rsidR="005C2CA0" w:rsidRPr="00494A05" w:rsidRDefault="005C2CA0" w:rsidP="005C2CA0">
      <w:pPr>
        <w:spacing w:after="0" w:line="240" w:lineRule="auto"/>
        <w:rPr>
          <w:rFonts w:ascii="Times New Roman" w:hAnsi="Times New Roman" w:cs="Times New Roman"/>
          <w:sz w:val="24"/>
          <w:szCs w:val="24"/>
        </w:rPr>
      </w:pPr>
    </w:p>
    <w:p w:rsidR="005C2CA0" w:rsidRPr="00494A05" w:rsidRDefault="005C2CA0" w:rsidP="005C2CA0">
      <w:p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f)</w:t>
      </w:r>
      <w:r w:rsidRPr="00494A05">
        <w:rPr>
          <w:rFonts w:ascii="Times New Roman" w:hAnsi="Times New Roman" w:cs="Times New Roman"/>
          <w:sz w:val="24"/>
          <w:szCs w:val="24"/>
        </w:rPr>
        <w:t xml:space="preserve"> que até a presente data inexistem </w:t>
      </w:r>
      <w:r w:rsidRPr="00494A05">
        <w:rPr>
          <w:rFonts w:ascii="Times New Roman" w:hAnsi="Times New Roman" w:cs="Times New Roman"/>
          <w:b/>
          <w:sz w:val="24"/>
          <w:szCs w:val="24"/>
        </w:rPr>
        <w:t xml:space="preserve">fatos impeditivos para </w:t>
      </w:r>
      <w:proofErr w:type="gramStart"/>
      <w:r w:rsidRPr="00494A05">
        <w:rPr>
          <w:rFonts w:ascii="Times New Roman" w:hAnsi="Times New Roman" w:cs="Times New Roman"/>
          <w:b/>
          <w:sz w:val="24"/>
          <w:szCs w:val="24"/>
        </w:rPr>
        <w:t>habilitação no presente processo licitatório</w:t>
      </w:r>
      <w:r w:rsidRPr="00494A05">
        <w:rPr>
          <w:rFonts w:ascii="Times New Roman" w:hAnsi="Times New Roman" w:cs="Times New Roman"/>
          <w:sz w:val="24"/>
          <w:szCs w:val="24"/>
        </w:rPr>
        <w:t>, ciente da obrigatoriedade de declarar ocorrências posteriores</w:t>
      </w:r>
      <w:proofErr w:type="gramEnd"/>
      <w:r w:rsidRPr="00494A05">
        <w:rPr>
          <w:rFonts w:ascii="Times New Roman" w:hAnsi="Times New Roman" w:cs="Times New Roman"/>
          <w:sz w:val="24"/>
          <w:szCs w:val="24"/>
        </w:rPr>
        <w:t xml:space="preserve">. </w:t>
      </w:r>
    </w:p>
    <w:p w:rsidR="005C2CA0" w:rsidRPr="00494A05" w:rsidRDefault="005C2CA0" w:rsidP="005C2CA0">
      <w:pPr>
        <w:spacing w:after="0" w:line="240" w:lineRule="auto"/>
        <w:rPr>
          <w:rFonts w:ascii="Times New Roman" w:hAnsi="Times New Roman" w:cs="Times New Roman"/>
          <w:sz w:val="24"/>
          <w:szCs w:val="24"/>
        </w:rPr>
      </w:pPr>
    </w:p>
    <w:p w:rsidR="00494A05" w:rsidRPr="00494A05" w:rsidRDefault="005C2CA0" w:rsidP="00494A05">
      <w:p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g)</w:t>
      </w:r>
      <w:r w:rsidRPr="00494A05">
        <w:rPr>
          <w:rFonts w:ascii="Times New Roman" w:hAnsi="Times New Roman" w:cs="Times New Roman"/>
          <w:sz w:val="24"/>
          <w:szCs w:val="24"/>
        </w:rPr>
        <w:t xml:space="preserve"> O licitante deverá apresentar DECLARAÇÃO, que não ultrapassou o limite de faturamento e cumpre os requisitos estabelecidos no artigo 3° da Lei Complementar nº </w:t>
      </w:r>
      <w:r w:rsidRPr="00494A05">
        <w:rPr>
          <w:rFonts w:ascii="Times New Roman" w:hAnsi="Times New Roman" w:cs="Times New Roman"/>
          <w:sz w:val="24"/>
          <w:szCs w:val="24"/>
        </w:rPr>
        <w:lastRenderedPageBreak/>
        <w:t>123/2006, SE DESEJAR usufruir o tratamento favorecido estabelecido nos artigos 42 a 49 da referida lei complementar.</w:t>
      </w:r>
    </w:p>
    <w:p w:rsidR="00494A05" w:rsidRPr="00494A05" w:rsidRDefault="00494A05" w:rsidP="00494A05">
      <w:pPr>
        <w:spacing w:after="0" w:line="240" w:lineRule="auto"/>
        <w:rPr>
          <w:rFonts w:ascii="Times New Roman" w:hAnsi="Times New Roman" w:cs="Times New Roman"/>
          <w:sz w:val="24"/>
          <w:szCs w:val="24"/>
        </w:rPr>
      </w:pPr>
      <w:r w:rsidRPr="00494A05">
        <w:rPr>
          <w:rFonts w:ascii="Times New Roman" w:hAnsi="Times New Roman" w:cs="Times New Roman"/>
          <w:b/>
          <w:sz w:val="24"/>
          <w:szCs w:val="24"/>
        </w:rPr>
        <w:t>h)</w:t>
      </w:r>
      <w:r w:rsidRPr="00494A05">
        <w:rPr>
          <w:rFonts w:ascii="Times New Roman" w:hAnsi="Times New Roman" w:cs="Times New Roman"/>
          <w:sz w:val="24"/>
          <w:szCs w:val="24"/>
        </w:rPr>
        <w:t xml:space="preserve"> </w:t>
      </w:r>
      <w:r w:rsidRPr="00494A05">
        <w:rPr>
          <w:rFonts w:ascii="Times New Roman" w:hAnsi="Times New Roman" w:cs="Times New Roman"/>
          <w:bCs/>
          <w:sz w:val="24"/>
          <w:szCs w:val="24"/>
        </w:rPr>
        <w:t>Declaração de que a empresa</w:t>
      </w:r>
      <w:r w:rsidRPr="00494A05">
        <w:rPr>
          <w:rFonts w:ascii="Times New Roman" w:hAnsi="Times New Roman" w:cs="Times New Roman"/>
          <w:sz w:val="24"/>
          <w:szCs w:val="24"/>
        </w:rPr>
        <w:t xml:space="preserve"> deverá, no período de garantia, em caso de vícios, defeitos ou incorreções resultantes do fornecimento do objeto, prestar assistência junto ao local onde os veículos estiverem em um período de até 02(duas) horas após ser contatada pelo município.</w:t>
      </w:r>
    </w:p>
    <w:p w:rsidR="005C2CA0" w:rsidRPr="00494A05" w:rsidRDefault="005C2CA0" w:rsidP="005C2CA0">
      <w:pPr>
        <w:spacing w:after="0" w:line="240" w:lineRule="auto"/>
        <w:rPr>
          <w:rFonts w:ascii="Times New Roman" w:hAnsi="Times New Roman" w:cs="Times New Roman"/>
          <w:sz w:val="24"/>
          <w:szCs w:val="24"/>
        </w:rPr>
      </w:pPr>
    </w:p>
    <w:p w:rsidR="005C2CA0" w:rsidRPr="00494A05" w:rsidRDefault="00494A05" w:rsidP="00494A05">
      <w:pPr>
        <w:spacing w:after="0" w:line="240" w:lineRule="auto"/>
        <w:rPr>
          <w:rFonts w:ascii="Times New Roman" w:hAnsi="Times New Roman" w:cs="Times New Roman"/>
          <w:sz w:val="24"/>
          <w:szCs w:val="24"/>
        </w:rPr>
      </w:pPr>
      <w:r w:rsidRPr="00494A05">
        <w:rPr>
          <w:rFonts w:ascii="Times New Roman" w:hAnsi="Times New Roman" w:cs="Times New Roman"/>
          <w:sz w:val="24"/>
          <w:szCs w:val="24"/>
        </w:rPr>
        <w:t xml:space="preserve">   </w:t>
      </w:r>
      <w:r w:rsidR="005C2CA0" w:rsidRPr="00494A05">
        <w:rPr>
          <w:rFonts w:ascii="Times New Roman" w:hAnsi="Times New Roman" w:cs="Times New Roman"/>
          <w:sz w:val="24"/>
          <w:szCs w:val="24"/>
        </w:rPr>
        <w:t>Declarações falsas relativas ao cumprimento de qualquer condição sujeitará o licitante às sanções previstas em lei e neste edital.</w:t>
      </w:r>
    </w:p>
    <w:p w:rsidR="005C2CA0" w:rsidRPr="00090CEB" w:rsidRDefault="005C2CA0" w:rsidP="005C2CA0">
      <w:pPr>
        <w:spacing w:after="0" w:line="240" w:lineRule="auto"/>
        <w:rPr>
          <w:rFonts w:ascii="Times New Roman" w:hAnsi="Times New Roman" w:cs="Times New Roman"/>
          <w:color w:val="FF0000"/>
          <w:sz w:val="24"/>
          <w:szCs w:val="24"/>
        </w:rPr>
      </w:pPr>
    </w:p>
    <w:p w:rsidR="00BF3A35" w:rsidRPr="00E708CE" w:rsidRDefault="0004762A" w:rsidP="00BF3A3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8</w:t>
      </w:r>
      <w:r w:rsidR="00BF3A35" w:rsidRPr="00E708CE">
        <w:rPr>
          <w:rFonts w:ascii="Times New Roman" w:hAnsi="Times New Roman" w:cs="Times New Roman"/>
          <w:b/>
          <w:sz w:val="24"/>
          <w:szCs w:val="24"/>
        </w:rPr>
        <w:t>. DA DOTAÇÃO ORÇAMENTÁRIA:</w:t>
      </w:r>
    </w:p>
    <w:p w:rsidR="00BF3A35" w:rsidRPr="00E708CE" w:rsidRDefault="0004762A" w:rsidP="00BF3A35">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8</w:t>
      </w:r>
      <w:r w:rsidR="00BF3A35" w:rsidRPr="00E708CE">
        <w:rPr>
          <w:rFonts w:ascii="Times New Roman" w:hAnsi="Times New Roman" w:cs="Times New Roman"/>
          <w:b/>
          <w:sz w:val="24"/>
          <w:szCs w:val="24"/>
        </w:rPr>
        <w:t>.1.</w:t>
      </w:r>
      <w:r w:rsidR="00BF3A35" w:rsidRPr="00E708CE">
        <w:rPr>
          <w:rFonts w:ascii="Times New Roman" w:hAnsi="Times New Roman" w:cs="Times New Roman"/>
          <w:sz w:val="24"/>
          <w:szCs w:val="24"/>
        </w:rPr>
        <w:t xml:space="preserve"> As despesas decorrentes da presente contratação correrão por conta das seguintes dotações orçamentárias previstas no orçamento de 202</w:t>
      </w:r>
      <w:r w:rsidR="00090CEB">
        <w:rPr>
          <w:rFonts w:ascii="Times New Roman" w:hAnsi="Times New Roman" w:cs="Times New Roman"/>
          <w:sz w:val="24"/>
          <w:szCs w:val="24"/>
        </w:rPr>
        <w:t>5</w:t>
      </w:r>
      <w:r w:rsidR="00BF3A35" w:rsidRPr="00E708CE">
        <w:rPr>
          <w:rFonts w:ascii="Times New Roman" w:hAnsi="Times New Roman" w:cs="Times New Roman"/>
          <w:sz w:val="24"/>
          <w:szCs w:val="24"/>
        </w:rPr>
        <w:t>:</w:t>
      </w:r>
    </w:p>
    <w:p w:rsidR="00090CEB" w:rsidRPr="00090CEB" w:rsidRDefault="00703A05" w:rsidP="00090CEB">
      <w:pPr>
        <w:spacing w:after="0" w:line="240" w:lineRule="auto"/>
        <w:ind w:left="284"/>
        <w:rPr>
          <w:rFonts w:cstheme="minorHAnsi"/>
          <w:i/>
          <w:sz w:val="24"/>
          <w:szCs w:val="24"/>
          <w:shd w:val="clear" w:color="auto" w:fill="FFFFFF"/>
        </w:rPr>
      </w:pPr>
      <w:sdt>
        <w:sdtPr>
          <w:rPr>
            <w:rFonts w:eastAsia="Times New Roman" w:cstheme="minorHAnsi"/>
            <w:i/>
            <w:sz w:val="24"/>
            <w:szCs w:val="24"/>
            <w:lang w:eastAsia="pt-BR"/>
          </w:rPr>
          <w:id w:val="1411736331"/>
        </w:sdtPr>
        <w:sdtContent>
          <w:r w:rsidR="00090CEB">
            <w:rPr>
              <w:rFonts w:cstheme="minorHAnsi"/>
              <w:i/>
              <w:sz w:val="24"/>
              <w:szCs w:val="24"/>
              <w:shd w:val="clear" w:color="auto" w:fill="FFFFFF"/>
            </w:rPr>
            <w:t>Secretaria Municipal de</w:t>
          </w:r>
          <w:r w:rsidR="00090CEB" w:rsidRPr="00090CEB">
            <w:rPr>
              <w:rFonts w:cstheme="minorHAnsi"/>
              <w:i/>
              <w:sz w:val="24"/>
              <w:szCs w:val="24"/>
              <w:shd w:val="clear" w:color="auto" w:fill="FFFFFF"/>
            </w:rPr>
            <w:t xml:space="preserve"> Educação, Cultura e Turismo</w:t>
          </w:r>
          <w:proofErr w:type="gramStart"/>
        </w:sdtContent>
      </w:sdt>
      <w:proofErr w:type="gramEnd"/>
    </w:p>
    <w:p w:rsidR="00090CEB" w:rsidRPr="00090CEB" w:rsidRDefault="00090CEB" w:rsidP="00090CEB">
      <w:pPr>
        <w:spacing w:after="0" w:line="240" w:lineRule="auto"/>
        <w:ind w:left="284"/>
        <w:rPr>
          <w:rFonts w:ascii="Arial" w:eastAsia="Times New Roman" w:hAnsi="Arial" w:cs="Arial"/>
          <w:i/>
          <w:sz w:val="20"/>
          <w:szCs w:val="20"/>
          <w:lang w:eastAsia="pt-BR"/>
        </w:rPr>
      </w:pPr>
      <w:proofErr w:type="gramStart"/>
      <w:r>
        <w:rPr>
          <w:rFonts w:ascii="Arial" w:eastAsia="Times New Roman" w:hAnsi="Arial" w:cs="Arial"/>
          <w:i/>
          <w:sz w:val="20"/>
          <w:szCs w:val="20"/>
          <w:lang w:eastAsia="pt-BR"/>
        </w:rPr>
        <w:t>2.036 Manutenção</w:t>
      </w:r>
      <w:proofErr w:type="gramEnd"/>
      <w:r w:rsidRPr="00090CEB">
        <w:rPr>
          <w:rFonts w:ascii="Arial" w:eastAsia="Times New Roman" w:hAnsi="Arial" w:cs="Arial"/>
          <w:i/>
          <w:sz w:val="20"/>
          <w:szCs w:val="20"/>
          <w:lang w:eastAsia="pt-BR"/>
        </w:rPr>
        <w:t xml:space="preserve"> Transporte Escolar Municipal MDE </w:t>
      </w:r>
    </w:p>
    <w:p w:rsidR="00090CEB" w:rsidRPr="00090CEB" w:rsidRDefault="00090CEB" w:rsidP="00090CEB">
      <w:pPr>
        <w:spacing w:after="0" w:line="240" w:lineRule="auto"/>
        <w:ind w:left="284"/>
        <w:rPr>
          <w:rFonts w:ascii="Arial" w:eastAsia="Times New Roman" w:hAnsi="Arial" w:cs="Arial"/>
          <w:i/>
          <w:sz w:val="20"/>
          <w:szCs w:val="20"/>
          <w:lang w:eastAsia="pt-BR"/>
        </w:rPr>
      </w:pPr>
      <w:proofErr w:type="gramStart"/>
      <w:r w:rsidRPr="00090CEB">
        <w:rPr>
          <w:rFonts w:ascii="Arial" w:eastAsia="Times New Roman" w:hAnsi="Arial" w:cs="Arial"/>
          <w:b/>
          <w:i/>
          <w:sz w:val="20"/>
          <w:szCs w:val="20"/>
          <w:lang w:eastAsia="pt-BR"/>
        </w:rPr>
        <w:t>160</w:t>
      </w:r>
      <w:r w:rsidRPr="00090CEB">
        <w:rPr>
          <w:rFonts w:ascii="Arial" w:eastAsia="Times New Roman" w:hAnsi="Arial" w:cs="Arial"/>
          <w:i/>
          <w:sz w:val="20"/>
          <w:szCs w:val="20"/>
          <w:lang w:eastAsia="pt-BR"/>
        </w:rPr>
        <w:t xml:space="preserve"> Material</w:t>
      </w:r>
      <w:proofErr w:type="gramEnd"/>
      <w:r w:rsidRPr="00090CEB">
        <w:rPr>
          <w:rFonts w:ascii="Arial" w:eastAsia="Times New Roman" w:hAnsi="Arial" w:cs="Arial"/>
          <w:i/>
          <w:sz w:val="20"/>
          <w:szCs w:val="20"/>
          <w:lang w:eastAsia="pt-BR"/>
        </w:rPr>
        <w:t xml:space="preserve"> de Consumo R$ 58.599,30</w:t>
      </w:r>
    </w:p>
    <w:p w:rsidR="00090CEB" w:rsidRPr="00090CEB" w:rsidRDefault="00090CEB" w:rsidP="00090CEB">
      <w:pPr>
        <w:spacing w:after="0" w:line="240" w:lineRule="auto"/>
        <w:ind w:left="284"/>
        <w:rPr>
          <w:rFonts w:ascii="Arial" w:eastAsia="Times New Roman" w:hAnsi="Arial" w:cs="Arial"/>
          <w:i/>
          <w:sz w:val="20"/>
          <w:szCs w:val="20"/>
          <w:lang w:eastAsia="pt-BR"/>
        </w:rPr>
      </w:pPr>
      <w:r w:rsidRPr="00090CEB">
        <w:rPr>
          <w:rFonts w:ascii="Arial" w:eastAsia="Times New Roman" w:hAnsi="Arial" w:cs="Arial"/>
          <w:b/>
          <w:i/>
          <w:sz w:val="20"/>
          <w:szCs w:val="20"/>
          <w:lang w:eastAsia="pt-BR"/>
        </w:rPr>
        <w:t>163</w:t>
      </w:r>
      <w:r w:rsidRPr="00090CEB">
        <w:rPr>
          <w:rFonts w:ascii="Arial" w:eastAsia="Times New Roman" w:hAnsi="Arial" w:cs="Arial"/>
          <w:i/>
          <w:sz w:val="20"/>
          <w:szCs w:val="20"/>
          <w:lang w:eastAsia="pt-BR"/>
        </w:rPr>
        <w:t xml:space="preserve"> Serviços de Terceiros Pessoa Jurídica R$ 8.100,00</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04762A" w:rsidP="00BF3A3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9</w:t>
      </w:r>
      <w:r w:rsidR="00BF3A35" w:rsidRPr="00E708CE">
        <w:rPr>
          <w:rFonts w:ascii="Times New Roman" w:hAnsi="Times New Roman" w:cs="Times New Roman"/>
          <w:b/>
          <w:sz w:val="24"/>
          <w:szCs w:val="24"/>
        </w:rPr>
        <w:t>. DO FORO:</w:t>
      </w:r>
    </w:p>
    <w:p w:rsidR="00BF3A35" w:rsidRPr="00E708CE" w:rsidRDefault="0004762A" w:rsidP="00BF3A35">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9</w:t>
      </w:r>
      <w:r w:rsidR="00BF3A35" w:rsidRPr="00E708CE">
        <w:rPr>
          <w:rFonts w:ascii="Times New Roman" w:hAnsi="Times New Roman" w:cs="Times New Roman"/>
          <w:b/>
          <w:sz w:val="24"/>
          <w:szCs w:val="24"/>
        </w:rPr>
        <w:t>.1.</w:t>
      </w:r>
      <w:r w:rsidR="00BF3A35" w:rsidRPr="00E708CE">
        <w:rPr>
          <w:rFonts w:ascii="Times New Roman" w:hAnsi="Times New Roman" w:cs="Times New Roman"/>
          <w:sz w:val="24"/>
          <w:szCs w:val="24"/>
        </w:rPr>
        <w:t xml:space="preserve"> O foro competente para dirimir possíveis dúvidas, após se esgotarem todas as tentativas de composição amigável, e/ou litígios pertinentes ao objeto da DISPENSA, independente de outro que por mais privilegiado seja, será o da Comarca de Palmeira das Missões/RS.</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Pr="00E708CE" w:rsidRDefault="0004762A" w:rsidP="00BF3A3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10</w:t>
      </w:r>
      <w:r w:rsidR="00BF3A35" w:rsidRPr="00E708CE">
        <w:rPr>
          <w:rFonts w:ascii="Times New Roman" w:hAnsi="Times New Roman" w:cs="Times New Roman"/>
          <w:b/>
          <w:sz w:val="24"/>
          <w:szCs w:val="24"/>
        </w:rPr>
        <w:t>. DA LEGISLAÇÃO APLICADA:</w:t>
      </w:r>
    </w:p>
    <w:p w:rsidR="00BF3A35" w:rsidRPr="00E708CE" w:rsidRDefault="0004762A" w:rsidP="00BF3A35">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10</w:t>
      </w:r>
      <w:r w:rsidR="00BF3A35" w:rsidRPr="00E708CE">
        <w:rPr>
          <w:rFonts w:ascii="Times New Roman" w:hAnsi="Times New Roman" w:cs="Times New Roman"/>
          <w:b/>
          <w:sz w:val="24"/>
          <w:szCs w:val="24"/>
        </w:rPr>
        <w:t>.1.</w:t>
      </w:r>
      <w:r w:rsidR="00BF3A35" w:rsidRPr="00E708CE">
        <w:rPr>
          <w:rFonts w:ascii="Times New Roman" w:hAnsi="Times New Roman" w:cs="Times New Roman"/>
          <w:sz w:val="24"/>
          <w:szCs w:val="24"/>
        </w:rPr>
        <w:t xml:space="preserve"> Aplica-se a este Termo de Dispensa, nos casos omissos, a seguinte legislação:</w:t>
      </w:r>
    </w:p>
    <w:p w:rsidR="00BF3A35" w:rsidRPr="00E708CE" w:rsidRDefault="00BF3A35" w:rsidP="00BF3A35">
      <w:pPr>
        <w:spacing w:after="0" w:line="240" w:lineRule="auto"/>
        <w:ind w:firstLine="708"/>
        <w:contextualSpacing/>
        <w:jc w:val="both"/>
        <w:rPr>
          <w:rFonts w:ascii="Times New Roman" w:hAnsi="Times New Roman" w:cs="Times New Roman"/>
          <w:sz w:val="24"/>
          <w:szCs w:val="24"/>
        </w:rPr>
      </w:pPr>
      <w:r w:rsidRPr="00E708CE">
        <w:rPr>
          <w:rFonts w:ascii="Times New Roman" w:hAnsi="Times New Roman" w:cs="Times New Roman"/>
          <w:b/>
          <w:sz w:val="24"/>
          <w:szCs w:val="24"/>
        </w:rPr>
        <w:t>a)</w:t>
      </w:r>
      <w:r w:rsidRPr="00E708CE">
        <w:rPr>
          <w:rFonts w:ascii="Times New Roman" w:hAnsi="Times New Roman" w:cs="Times New Roman"/>
          <w:sz w:val="24"/>
          <w:szCs w:val="24"/>
        </w:rPr>
        <w:t xml:space="preserve"> Constituição da República Federativa do Brasil de 1988;</w:t>
      </w:r>
    </w:p>
    <w:p w:rsidR="00BF3A35" w:rsidRPr="00E708CE" w:rsidRDefault="00BF3A35" w:rsidP="00BF3A35">
      <w:pPr>
        <w:spacing w:after="0" w:line="240" w:lineRule="auto"/>
        <w:ind w:firstLine="708"/>
        <w:contextualSpacing/>
        <w:jc w:val="both"/>
        <w:rPr>
          <w:rFonts w:ascii="Times New Roman" w:hAnsi="Times New Roman" w:cs="Times New Roman"/>
          <w:sz w:val="24"/>
          <w:szCs w:val="24"/>
        </w:rPr>
      </w:pPr>
      <w:r w:rsidRPr="00E708CE">
        <w:rPr>
          <w:rFonts w:ascii="Times New Roman" w:hAnsi="Times New Roman" w:cs="Times New Roman"/>
          <w:b/>
          <w:sz w:val="24"/>
          <w:szCs w:val="24"/>
        </w:rPr>
        <w:t>b)</w:t>
      </w:r>
      <w:r w:rsidRPr="00E708CE">
        <w:rPr>
          <w:rFonts w:ascii="Times New Roman" w:hAnsi="Times New Roman" w:cs="Times New Roman"/>
          <w:sz w:val="24"/>
          <w:szCs w:val="24"/>
        </w:rPr>
        <w:t xml:space="preserve"> Lei Federal</w:t>
      </w:r>
      <w:r w:rsidR="007335D6">
        <w:rPr>
          <w:rFonts w:ascii="Times New Roman" w:hAnsi="Times New Roman" w:cs="Times New Roman"/>
          <w:sz w:val="24"/>
          <w:szCs w:val="24"/>
        </w:rPr>
        <w:t xml:space="preserve"> nº 14.133, de 2021e suas respe</w:t>
      </w:r>
      <w:r w:rsidRPr="00E708CE">
        <w:rPr>
          <w:rFonts w:ascii="Times New Roman" w:hAnsi="Times New Roman" w:cs="Times New Roman"/>
          <w:sz w:val="24"/>
          <w:szCs w:val="24"/>
        </w:rPr>
        <w:t>ctivas alterações;</w:t>
      </w:r>
    </w:p>
    <w:p w:rsidR="00BF3A35" w:rsidRPr="00E708CE" w:rsidRDefault="00BF3A35" w:rsidP="00BF3A35">
      <w:pPr>
        <w:spacing w:after="0" w:line="240" w:lineRule="auto"/>
        <w:ind w:firstLine="708"/>
        <w:contextualSpacing/>
        <w:jc w:val="both"/>
        <w:rPr>
          <w:rFonts w:ascii="Times New Roman" w:hAnsi="Times New Roman" w:cs="Times New Roman"/>
          <w:sz w:val="24"/>
          <w:szCs w:val="24"/>
        </w:rPr>
      </w:pPr>
      <w:r w:rsidRPr="00E708CE">
        <w:rPr>
          <w:rFonts w:ascii="Times New Roman" w:hAnsi="Times New Roman" w:cs="Times New Roman"/>
          <w:b/>
          <w:sz w:val="24"/>
          <w:szCs w:val="24"/>
        </w:rPr>
        <w:t>c)</w:t>
      </w:r>
      <w:r w:rsidRPr="00E708CE">
        <w:rPr>
          <w:rFonts w:ascii="Times New Roman" w:hAnsi="Times New Roman" w:cs="Times New Roman"/>
          <w:sz w:val="24"/>
          <w:szCs w:val="24"/>
        </w:rPr>
        <w:t xml:space="preserve"> Lei Federal nº 4.320, de 1964;</w:t>
      </w:r>
    </w:p>
    <w:p w:rsidR="00BF3A35" w:rsidRPr="00E708CE" w:rsidRDefault="00BF3A35" w:rsidP="00BF3A35">
      <w:pPr>
        <w:spacing w:after="0" w:line="240" w:lineRule="auto"/>
        <w:ind w:firstLine="708"/>
        <w:contextualSpacing/>
        <w:jc w:val="both"/>
        <w:rPr>
          <w:rFonts w:ascii="Times New Roman" w:hAnsi="Times New Roman" w:cs="Times New Roman"/>
          <w:sz w:val="24"/>
          <w:szCs w:val="24"/>
        </w:rPr>
      </w:pPr>
      <w:r w:rsidRPr="00E708CE">
        <w:rPr>
          <w:rFonts w:ascii="Times New Roman" w:hAnsi="Times New Roman" w:cs="Times New Roman"/>
          <w:b/>
          <w:sz w:val="24"/>
          <w:szCs w:val="24"/>
        </w:rPr>
        <w:t>d)</w:t>
      </w:r>
      <w:r w:rsidRPr="00E708CE">
        <w:rPr>
          <w:rFonts w:ascii="Times New Roman" w:hAnsi="Times New Roman" w:cs="Times New Roman"/>
          <w:sz w:val="24"/>
          <w:szCs w:val="24"/>
        </w:rPr>
        <w:t xml:space="preserve"> Lei Complementar Federal nº 101, de 2000;</w:t>
      </w:r>
    </w:p>
    <w:p w:rsidR="00BF3A35" w:rsidRPr="00E708CE" w:rsidRDefault="00BF3A35" w:rsidP="00BF3A35">
      <w:pPr>
        <w:spacing w:after="0" w:line="240" w:lineRule="auto"/>
        <w:ind w:firstLine="708"/>
        <w:contextualSpacing/>
        <w:jc w:val="both"/>
        <w:rPr>
          <w:rFonts w:ascii="Times New Roman" w:hAnsi="Times New Roman" w:cs="Times New Roman"/>
          <w:sz w:val="24"/>
          <w:szCs w:val="24"/>
        </w:rPr>
      </w:pPr>
      <w:r w:rsidRPr="00E708CE">
        <w:rPr>
          <w:rFonts w:ascii="Times New Roman" w:hAnsi="Times New Roman" w:cs="Times New Roman"/>
          <w:b/>
          <w:sz w:val="24"/>
          <w:szCs w:val="24"/>
        </w:rPr>
        <w:t>e)</w:t>
      </w:r>
      <w:r w:rsidRPr="00E708CE">
        <w:rPr>
          <w:rFonts w:ascii="Times New Roman" w:hAnsi="Times New Roman" w:cs="Times New Roman"/>
          <w:sz w:val="24"/>
          <w:szCs w:val="24"/>
        </w:rPr>
        <w:t xml:space="preserve"> Lei Complementar nº 123/2021;</w:t>
      </w:r>
    </w:p>
    <w:p w:rsidR="00BF3A35" w:rsidRPr="00E708CE" w:rsidRDefault="00BF3A35" w:rsidP="00BF3A35">
      <w:pPr>
        <w:spacing w:after="0" w:line="240" w:lineRule="auto"/>
        <w:ind w:firstLine="708"/>
        <w:contextualSpacing/>
        <w:jc w:val="both"/>
        <w:rPr>
          <w:rFonts w:ascii="Times New Roman" w:hAnsi="Times New Roman" w:cs="Times New Roman"/>
          <w:sz w:val="24"/>
          <w:szCs w:val="24"/>
        </w:rPr>
      </w:pPr>
      <w:r w:rsidRPr="00E708CE">
        <w:rPr>
          <w:rFonts w:ascii="Times New Roman" w:hAnsi="Times New Roman" w:cs="Times New Roman"/>
          <w:b/>
          <w:sz w:val="24"/>
          <w:szCs w:val="24"/>
        </w:rPr>
        <w:t>f)</w:t>
      </w:r>
      <w:r w:rsidRPr="00E708CE">
        <w:rPr>
          <w:rFonts w:ascii="Times New Roman" w:hAnsi="Times New Roman" w:cs="Times New Roman"/>
          <w:sz w:val="24"/>
          <w:szCs w:val="24"/>
        </w:rPr>
        <w:t xml:space="preserve"> Lei Orgânica do Município.</w:t>
      </w:r>
    </w:p>
    <w:p w:rsidR="00BF3A35" w:rsidRPr="00E708CE" w:rsidRDefault="00BF3A35" w:rsidP="00BF3A35">
      <w:pPr>
        <w:spacing w:after="0" w:line="240" w:lineRule="auto"/>
        <w:contextualSpacing/>
        <w:jc w:val="both"/>
        <w:rPr>
          <w:rFonts w:ascii="Times New Roman" w:hAnsi="Times New Roman" w:cs="Times New Roman"/>
          <w:b/>
          <w:sz w:val="24"/>
          <w:szCs w:val="24"/>
        </w:rPr>
      </w:pPr>
    </w:p>
    <w:p w:rsidR="00BF3A35" w:rsidRPr="00E708CE" w:rsidRDefault="0004762A" w:rsidP="00BF3A3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11</w:t>
      </w:r>
      <w:r w:rsidR="00BF3A35" w:rsidRPr="00E708CE">
        <w:rPr>
          <w:rFonts w:ascii="Times New Roman" w:hAnsi="Times New Roman" w:cs="Times New Roman"/>
          <w:b/>
          <w:sz w:val="24"/>
          <w:szCs w:val="24"/>
        </w:rPr>
        <w:t>. DO ENQUADRAMENTO LEGAL:</w:t>
      </w:r>
    </w:p>
    <w:p w:rsidR="00BF3A35" w:rsidRPr="00E708CE" w:rsidRDefault="0004762A" w:rsidP="00BF3A35">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11</w:t>
      </w:r>
      <w:r w:rsidR="00BF3A35" w:rsidRPr="00E708CE">
        <w:rPr>
          <w:rFonts w:ascii="Times New Roman" w:hAnsi="Times New Roman" w:cs="Times New Roman"/>
          <w:b/>
          <w:sz w:val="24"/>
          <w:szCs w:val="24"/>
        </w:rPr>
        <w:t>.1.</w:t>
      </w:r>
      <w:r w:rsidR="00BF3A35" w:rsidRPr="00E708CE">
        <w:rPr>
          <w:rFonts w:ascii="Times New Roman" w:hAnsi="Times New Roman" w:cs="Times New Roman"/>
          <w:sz w:val="24"/>
          <w:szCs w:val="24"/>
        </w:rPr>
        <w:t xml:space="preserve"> O objeto pretendido pela Administração e ora processado</w:t>
      </w:r>
      <w:r w:rsidR="004F67E3">
        <w:rPr>
          <w:rFonts w:ascii="Times New Roman" w:hAnsi="Times New Roman" w:cs="Times New Roman"/>
          <w:sz w:val="24"/>
          <w:szCs w:val="24"/>
        </w:rPr>
        <w:t xml:space="preserve"> se caracteriza em hipótese de D</w:t>
      </w:r>
      <w:r w:rsidR="00BF3A35" w:rsidRPr="00E708CE">
        <w:rPr>
          <w:rFonts w:ascii="Times New Roman" w:hAnsi="Times New Roman" w:cs="Times New Roman"/>
          <w:sz w:val="24"/>
          <w:szCs w:val="24"/>
        </w:rPr>
        <w:t xml:space="preserve">ispensa de </w:t>
      </w:r>
      <w:r w:rsidR="004F67E3">
        <w:rPr>
          <w:rFonts w:ascii="Times New Roman" w:hAnsi="Times New Roman" w:cs="Times New Roman"/>
          <w:sz w:val="24"/>
          <w:szCs w:val="24"/>
        </w:rPr>
        <w:t>L</w:t>
      </w:r>
      <w:r w:rsidR="00BF3A35" w:rsidRPr="00E708CE">
        <w:rPr>
          <w:rFonts w:ascii="Times New Roman" w:hAnsi="Times New Roman" w:cs="Times New Roman"/>
          <w:sz w:val="24"/>
          <w:szCs w:val="24"/>
        </w:rPr>
        <w:t>icitação, amparado no art. 75, inciso</w:t>
      </w:r>
      <w:r w:rsidR="00090CEB">
        <w:rPr>
          <w:rFonts w:ascii="Times New Roman" w:hAnsi="Times New Roman" w:cs="Times New Roman"/>
          <w:sz w:val="24"/>
          <w:szCs w:val="24"/>
        </w:rPr>
        <w:t xml:space="preserve">s I e </w:t>
      </w:r>
      <w:r w:rsidR="004F67E3">
        <w:rPr>
          <w:rFonts w:ascii="Times New Roman" w:hAnsi="Times New Roman" w:cs="Times New Roman"/>
          <w:sz w:val="24"/>
          <w:szCs w:val="24"/>
        </w:rPr>
        <w:t>I</w:t>
      </w:r>
      <w:r w:rsidR="00BF3A35" w:rsidRPr="00E708CE">
        <w:rPr>
          <w:rFonts w:ascii="Times New Roman" w:hAnsi="Times New Roman" w:cs="Times New Roman"/>
          <w:sz w:val="24"/>
          <w:szCs w:val="24"/>
        </w:rPr>
        <w:t xml:space="preserve">I da Lei Federal nº 14.133, de 2021, com </w:t>
      </w:r>
      <w:proofErr w:type="gramStart"/>
      <w:r w:rsidR="00BF3A35" w:rsidRPr="00E708CE">
        <w:rPr>
          <w:rFonts w:ascii="Times New Roman" w:hAnsi="Times New Roman" w:cs="Times New Roman"/>
          <w:sz w:val="24"/>
          <w:szCs w:val="24"/>
        </w:rPr>
        <w:t>as justificativas presentes</w:t>
      </w:r>
      <w:proofErr w:type="gramEnd"/>
      <w:r w:rsidR="00BF3A35" w:rsidRPr="00E708CE">
        <w:rPr>
          <w:rFonts w:ascii="Times New Roman" w:hAnsi="Times New Roman" w:cs="Times New Roman"/>
          <w:sz w:val="24"/>
          <w:szCs w:val="24"/>
        </w:rPr>
        <w:t xml:space="preserve"> nos autos.</w:t>
      </w:r>
    </w:p>
    <w:p w:rsidR="00BF3A35" w:rsidRPr="00E708CE" w:rsidRDefault="00BF3A35" w:rsidP="00BF3A35">
      <w:pPr>
        <w:spacing w:after="0" w:line="240" w:lineRule="auto"/>
        <w:contextualSpacing/>
        <w:jc w:val="both"/>
        <w:rPr>
          <w:rFonts w:ascii="Times New Roman" w:hAnsi="Times New Roman" w:cs="Times New Roman"/>
          <w:sz w:val="24"/>
          <w:szCs w:val="24"/>
        </w:rPr>
      </w:pPr>
    </w:p>
    <w:p w:rsidR="00BF3A35" w:rsidRDefault="0004762A" w:rsidP="00BF3A3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12</w:t>
      </w:r>
      <w:r w:rsidR="00BF3A35" w:rsidRPr="00E708CE">
        <w:rPr>
          <w:rFonts w:ascii="Times New Roman" w:hAnsi="Times New Roman" w:cs="Times New Roman"/>
          <w:b/>
          <w:sz w:val="24"/>
          <w:szCs w:val="24"/>
        </w:rPr>
        <w:t>. DA DELIBERAÇÃO E VINCULAÇÃO:</w:t>
      </w:r>
    </w:p>
    <w:p w:rsidR="00BF3A35" w:rsidRPr="00E708CE" w:rsidRDefault="0004762A" w:rsidP="00BF3A35">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12</w:t>
      </w:r>
      <w:r w:rsidR="00BF3A35" w:rsidRPr="00E708CE">
        <w:rPr>
          <w:rFonts w:ascii="Times New Roman" w:hAnsi="Times New Roman" w:cs="Times New Roman"/>
          <w:b/>
          <w:sz w:val="24"/>
          <w:szCs w:val="24"/>
        </w:rPr>
        <w:t>.1.</w:t>
      </w:r>
      <w:r w:rsidR="00BF3A35" w:rsidRPr="00E708CE">
        <w:rPr>
          <w:rFonts w:ascii="Times New Roman" w:hAnsi="Times New Roman" w:cs="Times New Roman"/>
          <w:sz w:val="24"/>
          <w:szCs w:val="24"/>
        </w:rPr>
        <w:t xml:space="preserve"> Considerando o acima exposto acolho as justificativas da dispensa de licitação e AUTORIZO publicação no sitio da municipalidade pelo prazo de 03 (três) dias úteis.</w:t>
      </w:r>
    </w:p>
    <w:p w:rsidR="00BF3A35" w:rsidRPr="004F67E3" w:rsidRDefault="0004762A" w:rsidP="00BF3A35">
      <w:pPr>
        <w:spacing w:after="0" w:line="240" w:lineRule="auto"/>
        <w:contextualSpacing/>
        <w:jc w:val="both"/>
        <w:rPr>
          <w:rFonts w:ascii="Times New Roman" w:hAnsi="Times New Roman" w:cs="Times New Roman"/>
          <w:color w:val="FF0000"/>
          <w:sz w:val="24"/>
          <w:szCs w:val="24"/>
        </w:rPr>
      </w:pPr>
      <w:r>
        <w:rPr>
          <w:rFonts w:ascii="Times New Roman" w:hAnsi="Times New Roman" w:cs="Times New Roman"/>
          <w:b/>
          <w:sz w:val="24"/>
          <w:szCs w:val="24"/>
        </w:rPr>
        <w:t>12</w:t>
      </w:r>
      <w:r w:rsidR="00BF3A35" w:rsidRPr="00E708CE">
        <w:rPr>
          <w:rFonts w:ascii="Times New Roman" w:hAnsi="Times New Roman" w:cs="Times New Roman"/>
          <w:b/>
          <w:sz w:val="24"/>
          <w:szCs w:val="24"/>
        </w:rPr>
        <w:t>.2.</w:t>
      </w:r>
      <w:r w:rsidR="004F67E3">
        <w:rPr>
          <w:rFonts w:ascii="Times New Roman" w:hAnsi="Times New Roman" w:cs="Times New Roman"/>
          <w:sz w:val="24"/>
          <w:szCs w:val="24"/>
        </w:rPr>
        <w:t xml:space="preserve"> Manifestação de interesse, documentação e propostas </w:t>
      </w:r>
      <w:r w:rsidR="00BF3A35" w:rsidRPr="00E708CE">
        <w:rPr>
          <w:rFonts w:ascii="Times New Roman" w:hAnsi="Times New Roman" w:cs="Times New Roman"/>
          <w:sz w:val="24"/>
          <w:szCs w:val="24"/>
        </w:rPr>
        <w:t xml:space="preserve">devem, nos </w:t>
      </w:r>
      <w:r w:rsidR="007335D6">
        <w:rPr>
          <w:rFonts w:ascii="Times New Roman" w:hAnsi="Times New Roman" w:cs="Times New Roman"/>
          <w:sz w:val="24"/>
          <w:szCs w:val="24"/>
        </w:rPr>
        <w:t>termos da</w:t>
      </w:r>
      <w:r w:rsidR="00C62BA4">
        <w:rPr>
          <w:rFonts w:ascii="Times New Roman" w:hAnsi="Times New Roman" w:cs="Times New Roman"/>
          <w:sz w:val="24"/>
          <w:szCs w:val="24"/>
        </w:rPr>
        <w:t>s</w:t>
      </w:r>
      <w:r w:rsidR="007335D6">
        <w:rPr>
          <w:rFonts w:ascii="Times New Roman" w:hAnsi="Times New Roman" w:cs="Times New Roman"/>
          <w:sz w:val="24"/>
          <w:szCs w:val="24"/>
        </w:rPr>
        <w:t xml:space="preserve"> planilha</w:t>
      </w:r>
      <w:r w:rsidR="00C62BA4">
        <w:rPr>
          <w:rFonts w:ascii="Times New Roman" w:hAnsi="Times New Roman" w:cs="Times New Roman"/>
          <w:sz w:val="24"/>
          <w:szCs w:val="24"/>
        </w:rPr>
        <w:t>s</w:t>
      </w:r>
      <w:r w:rsidR="007335D6">
        <w:rPr>
          <w:rFonts w:ascii="Times New Roman" w:hAnsi="Times New Roman" w:cs="Times New Roman"/>
          <w:sz w:val="24"/>
          <w:szCs w:val="24"/>
        </w:rPr>
        <w:t xml:space="preserve"> do ITEM 4.1</w:t>
      </w:r>
      <w:r w:rsidR="00C62BA4">
        <w:rPr>
          <w:rFonts w:ascii="Times New Roman" w:hAnsi="Times New Roman" w:cs="Times New Roman"/>
          <w:sz w:val="24"/>
          <w:szCs w:val="24"/>
        </w:rPr>
        <w:t>.3</w:t>
      </w:r>
      <w:r w:rsidR="007335D6">
        <w:rPr>
          <w:rFonts w:ascii="Times New Roman" w:hAnsi="Times New Roman" w:cs="Times New Roman"/>
          <w:sz w:val="24"/>
          <w:szCs w:val="24"/>
        </w:rPr>
        <w:t xml:space="preserve">, </w:t>
      </w:r>
      <w:r w:rsidR="00BF3A35" w:rsidRPr="00E708CE">
        <w:rPr>
          <w:rFonts w:ascii="Times New Roman" w:hAnsi="Times New Roman" w:cs="Times New Roman"/>
          <w:sz w:val="24"/>
          <w:szCs w:val="24"/>
        </w:rPr>
        <w:t xml:space="preserve">ser enviadas para o e-mail </w:t>
      </w:r>
      <w:hyperlink r:id="rId13" w:history="1">
        <w:r w:rsidR="007335D6" w:rsidRPr="0019621D">
          <w:rPr>
            <w:rStyle w:val="Hyperlink"/>
            <w:rFonts w:ascii="Times New Roman" w:hAnsi="Times New Roman" w:cs="Times New Roman"/>
            <w:sz w:val="24"/>
            <w:szCs w:val="24"/>
          </w:rPr>
          <w:t>compraseempenhos@boavistadasmissoes.rs.gov.br</w:t>
        </w:r>
      </w:hyperlink>
      <w:r w:rsidR="007335D6">
        <w:rPr>
          <w:rFonts w:ascii="Times New Roman" w:hAnsi="Times New Roman" w:cs="Times New Roman"/>
          <w:sz w:val="24"/>
          <w:szCs w:val="24"/>
        </w:rPr>
        <w:t xml:space="preserve"> </w:t>
      </w:r>
      <w:r w:rsidR="004F67E3">
        <w:rPr>
          <w:rFonts w:ascii="Times New Roman" w:hAnsi="Times New Roman" w:cs="Times New Roman"/>
          <w:sz w:val="24"/>
          <w:szCs w:val="24"/>
        </w:rPr>
        <w:t xml:space="preserve">ou </w:t>
      </w:r>
      <w:r w:rsidR="005B448E">
        <w:rPr>
          <w:rFonts w:ascii="Times New Roman" w:hAnsi="Times New Roman" w:cs="Times New Roman"/>
          <w:sz w:val="24"/>
          <w:szCs w:val="24"/>
        </w:rPr>
        <w:t xml:space="preserve">entregues </w:t>
      </w:r>
      <w:r w:rsidR="004F67E3">
        <w:rPr>
          <w:rFonts w:ascii="Times New Roman" w:hAnsi="Times New Roman" w:cs="Times New Roman"/>
          <w:sz w:val="24"/>
          <w:szCs w:val="24"/>
        </w:rPr>
        <w:t xml:space="preserve">na Prefeitura Municipal em horário de atendimento </w:t>
      </w:r>
      <w:r w:rsidR="00BF3A35" w:rsidRPr="00E708CE">
        <w:rPr>
          <w:rFonts w:ascii="Times New Roman" w:hAnsi="Times New Roman" w:cs="Times New Roman"/>
          <w:sz w:val="24"/>
          <w:szCs w:val="24"/>
        </w:rPr>
        <w:t xml:space="preserve">até </w:t>
      </w:r>
      <w:r w:rsidR="00463988" w:rsidRPr="007335D6">
        <w:rPr>
          <w:rFonts w:ascii="Times New Roman" w:hAnsi="Times New Roman" w:cs="Times New Roman"/>
          <w:sz w:val="24"/>
          <w:szCs w:val="24"/>
        </w:rPr>
        <w:t>às</w:t>
      </w:r>
      <w:r w:rsidR="004F67E3" w:rsidRPr="007335D6">
        <w:rPr>
          <w:rFonts w:ascii="Times New Roman" w:hAnsi="Times New Roman" w:cs="Times New Roman"/>
          <w:sz w:val="24"/>
          <w:szCs w:val="24"/>
        </w:rPr>
        <w:t xml:space="preserve"> </w:t>
      </w:r>
      <w:r w:rsidR="00C62BA4">
        <w:rPr>
          <w:rFonts w:ascii="Times New Roman" w:hAnsi="Times New Roman" w:cs="Times New Roman"/>
          <w:sz w:val="24"/>
          <w:szCs w:val="24"/>
        </w:rPr>
        <w:t>12</w:t>
      </w:r>
      <w:r w:rsidR="00C62BA4" w:rsidRPr="007335D6">
        <w:rPr>
          <w:rFonts w:ascii="Times New Roman" w:hAnsi="Times New Roman" w:cs="Times New Roman"/>
          <w:sz w:val="24"/>
          <w:szCs w:val="24"/>
        </w:rPr>
        <w:t>h</w:t>
      </w:r>
      <w:r w:rsidR="00C62BA4">
        <w:rPr>
          <w:rFonts w:ascii="Times New Roman" w:hAnsi="Times New Roman" w:cs="Times New Roman"/>
          <w:sz w:val="24"/>
          <w:szCs w:val="24"/>
        </w:rPr>
        <w:t>45</w:t>
      </w:r>
      <w:r w:rsidR="00C62BA4" w:rsidRPr="007335D6">
        <w:rPr>
          <w:rFonts w:ascii="Times New Roman" w:hAnsi="Times New Roman" w:cs="Times New Roman"/>
          <w:sz w:val="24"/>
          <w:szCs w:val="24"/>
        </w:rPr>
        <w:t>min</w:t>
      </w:r>
      <w:r w:rsidR="00BF3A35" w:rsidRPr="007335D6">
        <w:rPr>
          <w:rFonts w:ascii="Times New Roman" w:hAnsi="Times New Roman" w:cs="Times New Roman"/>
          <w:sz w:val="24"/>
          <w:szCs w:val="24"/>
        </w:rPr>
        <w:t xml:space="preserve"> do dia </w:t>
      </w:r>
      <w:r w:rsidR="00C62BA4">
        <w:rPr>
          <w:rFonts w:ascii="Times New Roman" w:hAnsi="Times New Roman" w:cs="Times New Roman"/>
          <w:sz w:val="24"/>
          <w:szCs w:val="24"/>
        </w:rPr>
        <w:t>0</w:t>
      </w:r>
      <w:r w:rsidR="00A547F4" w:rsidRPr="007335D6">
        <w:rPr>
          <w:rFonts w:ascii="Times New Roman" w:hAnsi="Times New Roman" w:cs="Times New Roman"/>
          <w:sz w:val="24"/>
          <w:szCs w:val="24"/>
        </w:rPr>
        <w:t>5</w:t>
      </w:r>
      <w:r w:rsidR="00BF3A35" w:rsidRPr="007335D6">
        <w:rPr>
          <w:rFonts w:ascii="Times New Roman" w:hAnsi="Times New Roman" w:cs="Times New Roman"/>
          <w:sz w:val="24"/>
          <w:szCs w:val="24"/>
        </w:rPr>
        <w:t>/0</w:t>
      </w:r>
      <w:r w:rsidR="00C62BA4">
        <w:rPr>
          <w:rFonts w:ascii="Times New Roman" w:hAnsi="Times New Roman" w:cs="Times New Roman"/>
          <w:sz w:val="24"/>
          <w:szCs w:val="24"/>
        </w:rPr>
        <w:t>2</w:t>
      </w:r>
      <w:r w:rsidR="00BF3A35" w:rsidRPr="007335D6">
        <w:rPr>
          <w:rFonts w:ascii="Times New Roman" w:hAnsi="Times New Roman" w:cs="Times New Roman"/>
          <w:sz w:val="24"/>
          <w:szCs w:val="24"/>
        </w:rPr>
        <w:t>/202</w:t>
      </w:r>
      <w:r w:rsidR="00C62BA4">
        <w:rPr>
          <w:rFonts w:ascii="Times New Roman" w:hAnsi="Times New Roman" w:cs="Times New Roman"/>
          <w:sz w:val="24"/>
          <w:szCs w:val="24"/>
        </w:rPr>
        <w:t>5</w:t>
      </w:r>
      <w:r w:rsidR="00BF3A35" w:rsidRPr="007335D6">
        <w:rPr>
          <w:rFonts w:ascii="Times New Roman" w:hAnsi="Times New Roman" w:cs="Times New Roman"/>
          <w:sz w:val="24"/>
          <w:szCs w:val="24"/>
        </w:rPr>
        <w:t>.</w:t>
      </w:r>
    </w:p>
    <w:p w:rsidR="00BF3A35" w:rsidRPr="00E708CE" w:rsidRDefault="00BF3A35" w:rsidP="00BF3A35">
      <w:pPr>
        <w:spacing w:after="0" w:line="240" w:lineRule="auto"/>
        <w:contextualSpacing/>
        <w:jc w:val="right"/>
        <w:rPr>
          <w:rFonts w:ascii="Times New Roman" w:hAnsi="Times New Roman" w:cs="Times New Roman"/>
          <w:sz w:val="24"/>
          <w:szCs w:val="24"/>
        </w:rPr>
      </w:pPr>
    </w:p>
    <w:p w:rsidR="00BF3A35" w:rsidRPr="00E708CE" w:rsidRDefault="00BF3A35" w:rsidP="00BF3A35">
      <w:pPr>
        <w:spacing w:after="0" w:line="240" w:lineRule="auto"/>
        <w:contextualSpacing/>
        <w:jc w:val="right"/>
        <w:rPr>
          <w:rFonts w:ascii="Times New Roman" w:hAnsi="Times New Roman" w:cs="Times New Roman"/>
          <w:sz w:val="24"/>
          <w:szCs w:val="24"/>
        </w:rPr>
      </w:pPr>
      <w:r w:rsidRPr="00E708CE">
        <w:rPr>
          <w:rFonts w:ascii="Times New Roman" w:hAnsi="Times New Roman" w:cs="Times New Roman"/>
          <w:sz w:val="24"/>
          <w:szCs w:val="24"/>
        </w:rPr>
        <w:t>Boa Vista das Missões</w:t>
      </w:r>
      <w:r w:rsidR="004326DE">
        <w:rPr>
          <w:rFonts w:ascii="Times New Roman" w:hAnsi="Times New Roman" w:cs="Times New Roman"/>
          <w:sz w:val="24"/>
          <w:szCs w:val="24"/>
        </w:rPr>
        <w:t xml:space="preserve"> - </w:t>
      </w:r>
      <w:r w:rsidR="004F67E3">
        <w:rPr>
          <w:rFonts w:ascii="Times New Roman" w:hAnsi="Times New Roman" w:cs="Times New Roman"/>
          <w:sz w:val="24"/>
          <w:szCs w:val="24"/>
        </w:rPr>
        <w:t>RS</w:t>
      </w:r>
      <w:r w:rsidRPr="00E708CE">
        <w:rPr>
          <w:rFonts w:ascii="Times New Roman" w:hAnsi="Times New Roman" w:cs="Times New Roman"/>
          <w:sz w:val="24"/>
          <w:szCs w:val="24"/>
        </w:rPr>
        <w:t xml:space="preserve">, </w:t>
      </w:r>
      <w:r w:rsidR="00C62BA4">
        <w:rPr>
          <w:rFonts w:ascii="Times New Roman" w:hAnsi="Times New Roman" w:cs="Times New Roman"/>
          <w:sz w:val="24"/>
          <w:szCs w:val="24"/>
        </w:rPr>
        <w:t>31</w:t>
      </w:r>
      <w:r w:rsidRPr="00E708CE">
        <w:rPr>
          <w:rFonts w:ascii="Times New Roman" w:hAnsi="Times New Roman" w:cs="Times New Roman"/>
          <w:sz w:val="24"/>
          <w:szCs w:val="24"/>
        </w:rPr>
        <w:t xml:space="preserve"> de </w:t>
      </w:r>
      <w:r w:rsidR="00C62BA4">
        <w:rPr>
          <w:rFonts w:ascii="Times New Roman" w:hAnsi="Times New Roman" w:cs="Times New Roman"/>
          <w:sz w:val="24"/>
          <w:szCs w:val="24"/>
        </w:rPr>
        <w:t xml:space="preserve">Janeiro </w:t>
      </w:r>
      <w:r w:rsidRPr="00E708CE">
        <w:rPr>
          <w:rFonts w:ascii="Times New Roman" w:hAnsi="Times New Roman" w:cs="Times New Roman"/>
          <w:sz w:val="24"/>
          <w:szCs w:val="24"/>
        </w:rPr>
        <w:t>de 202</w:t>
      </w:r>
      <w:r w:rsidR="00C62BA4">
        <w:rPr>
          <w:rFonts w:ascii="Times New Roman" w:hAnsi="Times New Roman" w:cs="Times New Roman"/>
          <w:sz w:val="24"/>
          <w:szCs w:val="24"/>
        </w:rPr>
        <w:t>5</w:t>
      </w:r>
      <w:r w:rsidRPr="00E708CE">
        <w:rPr>
          <w:rFonts w:ascii="Times New Roman" w:hAnsi="Times New Roman" w:cs="Times New Roman"/>
          <w:sz w:val="24"/>
          <w:szCs w:val="24"/>
        </w:rPr>
        <w:t>.</w:t>
      </w:r>
    </w:p>
    <w:p w:rsidR="00BF3A35" w:rsidRPr="00E708CE" w:rsidRDefault="00BF3A35" w:rsidP="00BF3A35">
      <w:pPr>
        <w:spacing w:after="0" w:line="240" w:lineRule="auto"/>
        <w:contextualSpacing/>
        <w:jc w:val="center"/>
        <w:rPr>
          <w:rFonts w:ascii="Times New Roman" w:hAnsi="Times New Roman" w:cs="Times New Roman"/>
          <w:sz w:val="24"/>
          <w:szCs w:val="24"/>
        </w:rPr>
      </w:pPr>
    </w:p>
    <w:p w:rsidR="00BF3A35" w:rsidRPr="00E708CE" w:rsidRDefault="00BF3A35" w:rsidP="00BF3A35">
      <w:pPr>
        <w:spacing w:after="0" w:line="240" w:lineRule="auto"/>
        <w:contextualSpacing/>
        <w:jc w:val="center"/>
        <w:rPr>
          <w:rFonts w:ascii="Times New Roman" w:hAnsi="Times New Roman" w:cs="Times New Roman"/>
          <w:sz w:val="24"/>
          <w:szCs w:val="24"/>
        </w:rPr>
      </w:pPr>
    </w:p>
    <w:p w:rsidR="00BF3A35" w:rsidRPr="00E708CE" w:rsidRDefault="00BF3A35" w:rsidP="00BF3A35">
      <w:pPr>
        <w:spacing w:after="0" w:line="240" w:lineRule="auto"/>
        <w:contextualSpacing/>
        <w:jc w:val="center"/>
        <w:rPr>
          <w:rFonts w:ascii="Times New Roman" w:hAnsi="Times New Roman" w:cs="Times New Roman"/>
          <w:b/>
          <w:sz w:val="24"/>
          <w:szCs w:val="24"/>
        </w:rPr>
      </w:pPr>
      <w:r w:rsidRPr="00E708CE">
        <w:rPr>
          <w:rFonts w:ascii="Times New Roman" w:hAnsi="Times New Roman" w:cs="Times New Roman"/>
          <w:b/>
          <w:sz w:val="24"/>
          <w:szCs w:val="24"/>
        </w:rPr>
        <w:t>RUDILBERTO SOARES LANDESFELDT</w:t>
      </w:r>
    </w:p>
    <w:p w:rsidR="00BF3A35" w:rsidRDefault="00BF3A35" w:rsidP="0004762A">
      <w:pPr>
        <w:spacing w:after="0" w:line="240" w:lineRule="auto"/>
        <w:contextualSpacing/>
        <w:jc w:val="center"/>
        <w:rPr>
          <w:rFonts w:ascii="Times New Roman" w:hAnsi="Times New Roman" w:cs="Times New Roman"/>
          <w:sz w:val="24"/>
          <w:szCs w:val="24"/>
        </w:rPr>
      </w:pPr>
      <w:r w:rsidRPr="00E708CE">
        <w:rPr>
          <w:rFonts w:ascii="Times New Roman" w:hAnsi="Times New Roman" w:cs="Times New Roman"/>
          <w:sz w:val="24"/>
          <w:szCs w:val="24"/>
        </w:rPr>
        <w:t>PREFEITO MUNICIPAL.</w:t>
      </w:r>
    </w:p>
    <w:p w:rsidR="000A741B" w:rsidRDefault="000A741B" w:rsidP="000A741B">
      <w:pPr>
        <w:rPr>
          <w:rFonts w:cstheme="minorHAnsi"/>
          <w:i/>
        </w:rPr>
      </w:pPr>
    </w:p>
    <w:p w:rsidR="000A741B" w:rsidRDefault="000A741B" w:rsidP="000A741B">
      <w:pPr>
        <w:pStyle w:val="Cabealho"/>
        <w:tabs>
          <w:tab w:val="left" w:pos="1560"/>
        </w:tabs>
        <w:ind w:left="-1418" w:right="-1"/>
        <w:jc w:val="right"/>
        <w:rPr>
          <w:rFonts w:ascii="Arial" w:hAnsi="Arial"/>
          <w:b/>
          <w:i/>
          <w:sz w:val="2"/>
          <w:szCs w:val="2"/>
        </w:rPr>
      </w:pPr>
    </w:p>
    <w:p w:rsidR="000A741B" w:rsidRDefault="000A741B" w:rsidP="000A741B">
      <w:pPr>
        <w:pStyle w:val="Cabealho"/>
        <w:tabs>
          <w:tab w:val="left" w:pos="7395"/>
        </w:tabs>
        <w:ind w:left="-1418" w:right="-1"/>
        <w:rPr>
          <w:rFonts w:ascii="Arial" w:hAnsi="Arial"/>
          <w:b/>
          <w:i/>
          <w:sz w:val="2"/>
          <w:szCs w:val="2"/>
        </w:rPr>
      </w:pPr>
      <w:r>
        <w:rPr>
          <w:rFonts w:ascii="Arial" w:hAnsi="Arial"/>
          <w:b/>
          <w:i/>
          <w:sz w:val="2"/>
          <w:szCs w:val="2"/>
        </w:rPr>
        <w:tab/>
      </w:r>
      <w:r>
        <w:rPr>
          <w:rFonts w:ascii="Arial" w:hAnsi="Arial"/>
          <w:b/>
          <w:i/>
          <w:sz w:val="2"/>
          <w:szCs w:val="2"/>
        </w:rPr>
        <w:tab/>
      </w:r>
    </w:p>
    <w:p w:rsidR="000A741B" w:rsidRDefault="000A741B" w:rsidP="000A741B">
      <w:pPr>
        <w:pStyle w:val="Cabealho"/>
        <w:ind w:left="-1418" w:right="-1"/>
        <w:jc w:val="right"/>
        <w:rPr>
          <w:rFonts w:ascii="Arial" w:hAnsi="Arial"/>
          <w:b/>
          <w:i/>
          <w:sz w:val="2"/>
          <w:szCs w:val="2"/>
        </w:rPr>
      </w:pPr>
    </w:p>
    <w:p w:rsidR="000A741B" w:rsidRDefault="000A741B" w:rsidP="000A741B">
      <w:pPr>
        <w:pStyle w:val="Cabealho"/>
        <w:tabs>
          <w:tab w:val="left" w:pos="2418"/>
          <w:tab w:val="left" w:pos="3068"/>
        </w:tabs>
        <w:ind w:left="-1418" w:right="-1"/>
        <w:rPr>
          <w:rFonts w:ascii="Arial" w:hAnsi="Arial"/>
          <w:i/>
          <w:sz w:val="2"/>
          <w:szCs w:val="2"/>
        </w:rPr>
      </w:pPr>
    </w:p>
    <w:p w:rsidR="000A741B" w:rsidRDefault="000A741B" w:rsidP="000A741B">
      <w:pPr>
        <w:pStyle w:val="Cabealho"/>
        <w:tabs>
          <w:tab w:val="left" w:pos="2418"/>
          <w:tab w:val="left" w:pos="3068"/>
        </w:tabs>
        <w:ind w:left="-1418" w:right="-1"/>
        <w:rPr>
          <w:rFonts w:ascii="Arial" w:hAnsi="Arial"/>
          <w:i/>
          <w:sz w:val="2"/>
          <w:szCs w:val="2"/>
        </w:rPr>
      </w:pPr>
    </w:p>
    <w:p w:rsidR="000A741B" w:rsidRDefault="000A741B" w:rsidP="000A741B">
      <w:pPr>
        <w:pStyle w:val="Cabealho"/>
        <w:tabs>
          <w:tab w:val="left" w:pos="2418"/>
          <w:tab w:val="left" w:pos="3068"/>
        </w:tabs>
        <w:ind w:left="-1418" w:right="-1"/>
        <w:rPr>
          <w:rFonts w:ascii="Arial" w:hAnsi="Arial"/>
          <w:i/>
          <w:sz w:val="2"/>
          <w:szCs w:val="2"/>
        </w:rPr>
      </w:pPr>
    </w:p>
    <w:p w:rsidR="000A741B" w:rsidRDefault="000A741B" w:rsidP="000A741B">
      <w:pPr>
        <w:pStyle w:val="Cabealho"/>
        <w:tabs>
          <w:tab w:val="left" w:pos="2418"/>
          <w:tab w:val="left" w:pos="3068"/>
        </w:tabs>
        <w:ind w:left="-1418" w:right="-1"/>
        <w:rPr>
          <w:rFonts w:ascii="Arial" w:hAnsi="Arial"/>
          <w:i/>
          <w:sz w:val="2"/>
          <w:szCs w:val="2"/>
        </w:rPr>
      </w:pPr>
    </w:p>
    <w:p w:rsidR="000A741B" w:rsidRDefault="000A741B" w:rsidP="000A741B">
      <w:pPr>
        <w:pStyle w:val="Cabealho"/>
        <w:tabs>
          <w:tab w:val="left" w:pos="2418"/>
          <w:tab w:val="left" w:pos="3068"/>
        </w:tabs>
        <w:ind w:left="-1418" w:right="-1"/>
        <w:rPr>
          <w:rFonts w:ascii="Arial" w:hAnsi="Arial"/>
          <w:i/>
          <w:sz w:val="2"/>
          <w:szCs w:val="2"/>
        </w:rPr>
      </w:pPr>
    </w:p>
    <w:p w:rsidR="000A741B" w:rsidRDefault="000A741B" w:rsidP="000A741B">
      <w:pPr>
        <w:pStyle w:val="Cabealho"/>
        <w:tabs>
          <w:tab w:val="left" w:pos="2418"/>
          <w:tab w:val="left" w:pos="3068"/>
        </w:tabs>
        <w:ind w:left="-1418" w:right="-1"/>
        <w:rPr>
          <w:rFonts w:ascii="Arial" w:hAnsi="Arial"/>
          <w:i/>
          <w:sz w:val="2"/>
          <w:szCs w:val="2"/>
        </w:rPr>
      </w:pPr>
    </w:p>
    <w:p w:rsidR="000A741B" w:rsidRDefault="000A741B" w:rsidP="000A741B">
      <w:pPr>
        <w:pStyle w:val="Cabealho"/>
        <w:tabs>
          <w:tab w:val="left" w:pos="761"/>
          <w:tab w:val="left" w:pos="8302"/>
        </w:tabs>
        <w:ind w:left="-1418" w:right="-1"/>
        <w:rPr>
          <w:rFonts w:ascii="Arial" w:hAnsi="Arial"/>
          <w:b/>
          <w:i/>
          <w:sz w:val="2"/>
          <w:szCs w:val="2"/>
        </w:rPr>
      </w:pPr>
      <w:r>
        <w:rPr>
          <w:rFonts w:ascii="Arial" w:hAnsi="Arial"/>
          <w:b/>
          <w:i/>
          <w:sz w:val="20"/>
        </w:rPr>
        <w:tab/>
      </w:r>
      <w:r>
        <w:rPr>
          <w:rFonts w:ascii="Arial" w:hAnsi="Arial"/>
          <w:b/>
          <w:i/>
          <w:sz w:val="20"/>
        </w:rPr>
        <w:tab/>
      </w:r>
    </w:p>
    <w:p w:rsidR="000A741B" w:rsidRPr="00514A73" w:rsidRDefault="000A741B" w:rsidP="000A741B">
      <w:pPr>
        <w:pStyle w:val="Cabealho"/>
        <w:tabs>
          <w:tab w:val="left" w:pos="5812"/>
        </w:tabs>
        <w:ind w:left="1560" w:right="-1"/>
        <w:rPr>
          <w:rFonts w:ascii="Arial" w:hAnsi="Arial"/>
          <w:b/>
          <w:i/>
          <w:sz w:val="2"/>
          <w:szCs w:val="2"/>
        </w:rPr>
      </w:pPr>
    </w:p>
    <w:p w:rsidR="000A741B" w:rsidRDefault="000A741B" w:rsidP="000A741B">
      <w:pPr>
        <w:pStyle w:val="Cabealho"/>
        <w:tabs>
          <w:tab w:val="left" w:pos="5812"/>
        </w:tabs>
        <w:ind w:left="1560" w:right="-1"/>
        <w:rPr>
          <w:rFonts w:ascii="Arial" w:hAnsi="Arial"/>
          <w:b/>
          <w:i/>
          <w:sz w:val="2"/>
          <w:szCs w:val="2"/>
        </w:rPr>
      </w:pPr>
    </w:p>
    <w:p w:rsidR="000A741B" w:rsidRDefault="000A741B" w:rsidP="000A741B">
      <w:pPr>
        <w:pStyle w:val="Cabealho"/>
        <w:tabs>
          <w:tab w:val="left" w:pos="5812"/>
        </w:tabs>
        <w:ind w:left="1560" w:right="-1"/>
        <w:rPr>
          <w:rFonts w:ascii="Arial" w:hAnsi="Arial"/>
          <w:b/>
          <w:i/>
          <w:sz w:val="2"/>
          <w:szCs w:val="2"/>
        </w:rPr>
      </w:pPr>
    </w:p>
    <w:p w:rsidR="000A741B" w:rsidRDefault="000A741B" w:rsidP="000A741B">
      <w:pPr>
        <w:pStyle w:val="Cabealho"/>
        <w:tabs>
          <w:tab w:val="left" w:pos="5812"/>
          <w:tab w:val="left" w:pos="7655"/>
        </w:tabs>
        <w:ind w:left="1418" w:right="-1"/>
        <w:jc w:val="center"/>
        <w:rPr>
          <w:rFonts w:ascii="Arial" w:hAnsi="Arial"/>
          <w:b/>
          <w:color w:val="FF0000"/>
          <w:sz w:val="2"/>
          <w:szCs w:val="2"/>
        </w:rPr>
      </w:pPr>
    </w:p>
    <w:p w:rsidR="000A741B" w:rsidRDefault="000A741B" w:rsidP="000A741B">
      <w:pPr>
        <w:pStyle w:val="Cabealho"/>
        <w:tabs>
          <w:tab w:val="clear" w:pos="8504"/>
          <w:tab w:val="left" w:pos="5812"/>
          <w:tab w:val="left" w:pos="7655"/>
          <w:tab w:val="right" w:pos="9498"/>
        </w:tabs>
        <w:ind w:left="1418" w:right="-1" w:firstLine="0"/>
        <w:jc w:val="center"/>
        <w:rPr>
          <w:rFonts w:ascii="Arial" w:hAnsi="Arial"/>
          <w:b/>
          <w:sz w:val="40"/>
          <w:szCs w:val="40"/>
        </w:rPr>
      </w:pPr>
      <w:r w:rsidRPr="00CB76D0">
        <w:rPr>
          <w:rFonts w:ascii="Arial" w:eastAsia="Arial" w:hAnsi="Arial" w:cs="Arial"/>
          <w:noProof/>
          <w:sz w:val="20"/>
          <w:lang w:eastAsia="pt-BR"/>
        </w:rPr>
        <w:drawing>
          <wp:anchor distT="0" distB="0" distL="114300" distR="114300" simplePos="0" relativeHeight="251659264" behindDoc="1" locked="0" layoutInCell="1" allowOverlap="1">
            <wp:simplePos x="0" y="0"/>
            <wp:positionH relativeFrom="margin">
              <wp:posOffset>0</wp:posOffset>
            </wp:positionH>
            <wp:positionV relativeFrom="paragraph">
              <wp:posOffset>56515</wp:posOffset>
            </wp:positionV>
            <wp:extent cx="885825" cy="885825"/>
            <wp:effectExtent l="0" t="0" r="9525" b="9525"/>
            <wp:wrapTight wrapText="bothSides">
              <wp:wrapPolygon edited="0">
                <wp:start x="0" y="0"/>
                <wp:lineTo x="0" y="21368"/>
                <wp:lineTo x="21368" y="21368"/>
                <wp:lineTo x="21368" y="0"/>
                <wp:lineTo x="0"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5825" cy="885825"/>
                    </a:xfrm>
                    <a:prstGeom prst="rect">
                      <a:avLst/>
                    </a:prstGeom>
                  </pic:spPr>
                </pic:pic>
              </a:graphicData>
            </a:graphic>
          </wp:anchor>
        </w:drawing>
      </w:r>
      <w:r>
        <w:rPr>
          <w:rFonts w:ascii="Arial" w:hAnsi="Arial"/>
          <w:b/>
          <w:sz w:val="40"/>
          <w:szCs w:val="40"/>
        </w:rPr>
        <w:t>TR – TERMO DE REFERÊNCIA</w:t>
      </w:r>
    </w:p>
    <w:p w:rsidR="000A741B" w:rsidRDefault="000A741B" w:rsidP="000A741B">
      <w:pPr>
        <w:pStyle w:val="Cabealho"/>
        <w:tabs>
          <w:tab w:val="clear" w:pos="8504"/>
          <w:tab w:val="left" w:pos="5812"/>
          <w:tab w:val="left" w:pos="7655"/>
          <w:tab w:val="right" w:pos="9498"/>
        </w:tabs>
        <w:ind w:left="1418" w:right="-1" w:firstLine="0"/>
        <w:jc w:val="center"/>
        <w:rPr>
          <w:rFonts w:ascii="Arial" w:hAnsi="Arial"/>
          <w:b/>
          <w:sz w:val="4"/>
          <w:szCs w:val="4"/>
        </w:rPr>
      </w:pPr>
    </w:p>
    <w:p w:rsidR="000A741B" w:rsidRDefault="000A741B" w:rsidP="000A741B">
      <w:pPr>
        <w:pStyle w:val="Cabealho"/>
        <w:tabs>
          <w:tab w:val="clear" w:pos="8504"/>
          <w:tab w:val="left" w:pos="5812"/>
          <w:tab w:val="left" w:pos="7655"/>
          <w:tab w:val="right" w:pos="9498"/>
        </w:tabs>
        <w:ind w:left="1418" w:right="-1" w:firstLine="0"/>
        <w:jc w:val="center"/>
        <w:rPr>
          <w:rFonts w:ascii="Arial" w:hAnsi="Arial"/>
          <w:b/>
          <w:sz w:val="4"/>
          <w:szCs w:val="4"/>
        </w:rPr>
      </w:pPr>
    </w:p>
    <w:p w:rsidR="000A741B" w:rsidRDefault="000A741B" w:rsidP="000A741B">
      <w:pPr>
        <w:pStyle w:val="Cabealho"/>
        <w:tabs>
          <w:tab w:val="clear" w:pos="8504"/>
          <w:tab w:val="left" w:pos="5812"/>
          <w:tab w:val="left" w:pos="7655"/>
          <w:tab w:val="right" w:pos="9498"/>
        </w:tabs>
        <w:ind w:left="1418" w:right="-1" w:firstLine="0"/>
        <w:jc w:val="center"/>
        <w:rPr>
          <w:rFonts w:ascii="Arial Narrow" w:hAnsi="Arial Narrow"/>
          <w:sz w:val="2"/>
          <w:szCs w:val="2"/>
        </w:rPr>
      </w:pPr>
      <w:r>
        <w:rPr>
          <w:rFonts w:ascii="Arial" w:hAnsi="Arial"/>
          <w:b/>
          <w:sz w:val="40"/>
          <w:szCs w:val="40"/>
        </w:rPr>
        <w:t>Compras e Serviços</w:t>
      </w:r>
    </w:p>
    <w:p w:rsidR="000A741B" w:rsidRDefault="000A741B" w:rsidP="000A741B">
      <w:pPr>
        <w:pStyle w:val="Cabealho"/>
        <w:pBdr>
          <w:bottom w:val="single" w:sz="12" w:space="1" w:color="auto"/>
        </w:pBdr>
        <w:tabs>
          <w:tab w:val="left" w:pos="0"/>
        </w:tabs>
        <w:ind w:right="-1" w:firstLine="0"/>
        <w:rPr>
          <w:rFonts w:ascii="Arial Narrow" w:hAnsi="Arial Narrow"/>
          <w:sz w:val="2"/>
          <w:szCs w:val="2"/>
        </w:rPr>
      </w:pPr>
      <w:r>
        <w:rPr>
          <w:rFonts w:ascii="Arial Narrow" w:hAnsi="Arial Narrow"/>
          <w:sz w:val="2"/>
          <w:szCs w:val="2"/>
        </w:rPr>
        <w:tab/>
      </w:r>
      <w:r>
        <w:rPr>
          <w:rFonts w:ascii="Arial Narrow" w:hAnsi="Arial Narrow"/>
          <w:sz w:val="2"/>
          <w:szCs w:val="2"/>
        </w:rPr>
        <w:tab/>
      </w:r>
    </w:p>
    <w:p w:rsidR="000A741B" w:rsidRPr="008926B8" w:rsidRDefault="000A741B" w:rsidP="000A741B">
      <w:pPr>
        <w:pStyle w:val="Cabealho"/>
        <w:pBdr>
          <w:bottom w:val="single" w:sz="12" w:space="1" w:color="auto"/>
        </w:pBdr>
        <w:ind w:right="-1" w:firstLine="0"/>
        <w:jc w:val="center"/>
        <w:rPr>
          <w:rFonts w:ascii="Arial Narrow" w:hAnsi="Arial Narrow"/>
          <w:b/>
          <w:sz w:val="2"/>
          <w:szCs w:val="2"/>
        </w:rPr>
      </w:pPr>
    </w:p>
    <w:p w:rsidR="000A741B" w:rsidRDefault="000A741B" w:rsidP="000A741B">
      <w:pPr>
        <w:pStyle w:val="Cabealho"/>
        <w:pBdr>
          <w:bottom w:val="single" w:sz="12" w:space="1" w:color="auto"/>
        </w:pBdr>
        <w:ind w:right="-1" w:firstLine="0"/>
        <w:jc w:val="center"/>
        <w:rPr>
          <w:rFonts w:ascii="Arial Narrow" w:hAnsi="Arial Narrow"/>
          <w:sz w:val="2"/>
          <w:szCs w:val="2"/>
        </w:rPr>
      </w:pPr>
    </w:p>
    <w:p w:rsidR="000A741B" w:rsidRDefault="000A741B" w:rsidP="000A741B">
      <w:pPr>
        <w:pStyle w:val="Cabealho"/>
        <w:pBdr>
          <w:bottom w:val="single" w:sz="12" w:space="1" w:color="auto"/>
        </w:pBdr>
        <w:ind w:right="-1" w:firstLine="0"/>
        <w:jc w:val="center"/>
        <w:rPr>
          <w:rFonts w:ascii="Arial Narrow" w:hAnsi="Arial Narrow"/>
          <w:sz w:val="2"/>
          <w:szCs w:val="2"/>
        </w:rPr>
      </w:pPr>
    </w:p>
    <w:p w:rsidR="000A741B" w:rsidRDefault="000A741B" w:rsidP="000A741B">
      <w:pPr>
        <w:pStyle w:val="Cabealho"/>
        <w:pBdr>
          <w:bottom w:val="single" w:sz="12" w:space="1" w:color="auto"/>
        </w:pBdr>
        <w:tabs>
          <w:tab w:val="left" w:pos="390"/>
        </w:tabs>
        <w:ind w:right="-1" w:firstLine="0"/>
        <w:rPr>
          <w:rFonts w:ascii="Arial Narrow" w:hAnsi="Arial Narrow"/>
          <w:sz w:val="2"/>
          <w:szCs w:val="2"/>
        </w:rPr>
      </w:pPr>
      <w:r>
        <w:rPr>
          <w:rFonts w:ascii="Arial Narrow" w:hAnsi="Arial Narrow"/>
          <w:sz w:val="2"/>
          <w:szCs w:val="2"/>
        </w:rPr>
        <w:tab/>
      </w:r>
      <w:r>
        <w:rPr>
          <w:rFonts w:ascii="Arial Narrow" w:hAnsi="Arial Narrow"/>
          <w:sz w:val="2"/>
          <w:szCs w:val="2"/>
        </w:rPr>
        <w:tab/>
      </w:r>
    </w:p>
    <w:p w:rsidR="000A741B" w:rsidRDefault="000A741B" w:rsidP="000A741B">
      <w:pPr>
        <w:pStyle w:val="Cabealho"/>
        <w:pBdr>
          <w:bottom w:val="single" w:sz="12" w:space="1" w:color="auto"/>
        </w:pBdr>
        <w:ind w:right="-1" w:firstLine="0"/>
        <w:jc w:val="center"/>
        <w:rPr>
          <w:rFonts w:ascii="Arial Narrow" w:hAnsi="Arial Narrow"/>
          <w:sz w:val="2"/>
          <w:szCs w:val="2"/>
        </w:rPr>
      </w:pPr>
    </w:p>
    <w:p w:rsidR="000A741B" w:rsidRDefault="000A741B" w:rsidP="000A741B">
      <w:pPr>
        <w:pStyle w:val="Cabealho"/>
        <w:pBdr>
          <w:bottom w:val="single" w:sz="12" w:space="1" w:color="auto"/>
        </w:pBdr>
        <w:ind w:right="-1" w:firstLine="0"/>
        <w:jc w:val="center"/>
        <w:rPr>
          <w:rFonts w:ascii="Arial Narrow" w:hAnsi="Arial Narrow"/>
          <w:sz w:val="2"/>
          <w:szCs w:val="2"/>
        </w:rPr>
      </w:pPr>
    </w:p>
    <w:p w:rsidR="000A741B" w:rsidRDefault="000A741B" w:rsidP="000A741B">
      <w:pPr>
        <w:pStyle w:val="Cabealho"/>
        <w:pBdr>
          <w:bottom w:val="single" w:sz="12" w:space="1" w:color="auto"/>
        </w:pBdr>
        <w:ind w:right="-1" w:firstLine="0"/>
        <w:jc w:val="center"/>
        <w:rPr>
          <w:rFonts w:ascii="Arial Narrow" w:hAnsi="Arial Narrow"/>
          <w:sz w:val="2"/>
          <w:szCs w:val="2"/>
        </w:rPr>
      </w:pPr>
    </w:p>
    <w:p w:rsidR="000A741B" w:rsidRDefault="000A741B" w:rsidP="000A741B">
      <w:pPr>
        <w:pStyle w:val="Cabealho"/>
        <w:pBdr>
          <w:bottom w:val="single" w:sz="12" w:space="1" w:color="auto"/>
        </w:pBdr>
        <w:ind w:right="-1" w:firstLine="0"/>
        <w:jc w:val="center"/>
        <w:rPr>
          <w:rFonts w:ascii="Arial Narrow" w:hAnsi="Arial Narrow"/>
          <w:sz w:val="2"/>
          <w:szCs w:val="2"/>
        </w:rPr>
      </w:pPr>
    </w:p>
    <w:p w:rsidR="000A741B" w:rsidRPr="001A6058" w:rsidRDefault="000A741B" w:rsidP="000A741B">
      <w:pPr>
        <w:pStyle w:val="Cabealho"/>
        <w:pBdr>
          <w:bottom w:val="single" w:sz="12" w:space="1" w:color="auto"/>
        </w:pBdr>
        <w:ind w:right="-1" w:firstLine="0"/>
        <w:jc w:val="center"/>
        <w:rPr>
          <w:rFonts w:ascii="Arial Narrow" w:hAnsi="Arial Narrow"/>
          <w:sz w:val="2"/>
          <w:szCs w:val="2"/>
        </w:rPr>
      </w:pPr>
    </w:p>
    <w:p w:rsidR="000A741B" w:rsidRDefault="000A741B" w:rsidP="000A741B">
      <w:pPr>
        <w:pStyle w:val="Cabealho"/>
        <w:pBdr>
          <w:bottom w:val="single" w:sz="12" w:space="1" w:color="auto"/>
        </w:pBdr>
        <w:ind w:right="-1" w:firstLine="0"/>
        <w:jc w:val="right"/>
        <w:rPr>
          <w:rFonts w:ascii="Arial Narrow" w:hAnsi="Arial Narrow"/>
          <w:sz w:val="20"/>
          <w:szCs w:val="20"/>
        </w:rPr>
      </w:pPr>
      <w:r>
        <w:rPr>
          <w:rFonts w:ascii="Arial Narrow" w:hAnsi="Arial Narrow"/>
          <w:sz w:val="20"/>
          <w:szCs w:val="20"/>
        </w:rPr>
        <w:t>Art. 18, II, da Lei nº. 14.133/2021 / Município de Boa Vista das Missões – Poder Executivo</w:t>
      </w:r>
    </w:p>
    <w:p w:rsidR="000A741B" w:rsidRPr="000F11FF" w:rsidRDefault="000A741B" w:rsidP="000A741B">
      <w:pPr>
        <w:pStyle w:val="Cabealho"/>
        <w:pBdr>
          <w:bottom w:val="single" w:sz="12" w:space="1" w:color="auto"/>
        </w:pBdr>
        <w:ind w:right="-1" w:firstLine="0"/>
        <w:jc w:val="center"/>
        <w:rPr>
          <w:rFonts w:ascii="Arial Narrow" w:hAnsi="Arial Narrow"/>
          <w:sz w:val="2"/>
          <w:szCs w:val="2"/>
        </w:rPr>
      </w:pPr>
    </w:p>
    <w:p w:rsidR="000A741B" w:rsidRPr="00651624" w:rsidRDefault="000A741B" w:rsidP="000A741B">
      <w:pPr>
        <w:rPr>
          <w:rFonts w:cstheme="minorHAnsi"/>
          <w:i/>
        </w:rPr>
      </w:pPr>
      <w:r w:rsidRPr="00651624">
        <w:rPr>
          <w:rFonts w:cstheme="minorHAnsi"/>
          <w:i/>
        </w:rPr>
        <w:t xml:space="preserve">Este documento sucede o estudo Técnico Preliminar (ETP) </w:t>
      </w:r>
      <w:r w:rsidRPr="00651624">
        <w:rPr>
          <w:rFonts w:cstheme="minorHAnsi"/>
          <w:i/>
          <w:color w:val="000000"/>
        </w:rPr>
        <w:t>e é necessário para a contratação de bens e serviços, antecedendo o Documento de Formalização de Demanda (DFD)</w:t>
      </w:r>
      <w:r w:rsidRPr="00651624">
        <w:rPr>
          <w:rFonts w:cstheme="minorHAnsi"/>
          <w:i/>
        </w:rPr>
        <w:t xml:space="preserve">. </w:t>
      </w:r>
      <w:r w:rsidRPr="00651624">
        <w:rPr>
          <w:rFonts w:cstheme="minorHAnsi"/>
          <w:b/>
          <w:i/>
        </w:rPr>
        <w:t>A oferta de informações falsas poderá ensejar penalização do agente municipal, além de responder pelo crime de falsidade ideológica e/ou</w:t>
      </w:r>
      <w:r>
        <w:rPr>
          <w:rFonts w:cstheme="minorHAnsi"/>
          <w:b/>
          <w:i/>
        </w:rPr>
        <w:t xml:space="preserve"> outro crime contra as licitações.</w:t>
      </w:r>
    </w:p>
    <w:tbl>
      <w:tblPr>
        <w:tblStyle w:val="Tabelacomgrade"/>
        <w:tblW w:w="0" w:type="auto"/>
        <w:shd w:val="clear" w:color="auto" w:fill="D9D9D9" w:themeFill="background1" w:themeFillShade="D9"/>
        <w:tblLook w:val="04A0"/>
      </w:tblPr>
      <w:tblGrid>
        <w:gridCol w:w="8720"/>
      </w:tblGrid>
      <w:tr w:rsidR="000A741B" w:rsidRPr="00820EE0" w:rsidTr="00644955">
        <w:tc>
          <w:tcPr>
            <w:tcW w:w="977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1. ORIGEM DA DEMANDA</w:t>
            </w:r>
          </w:p>
        </w:tc>
      </w:tr>
    </w:tbl>
    <w:p w:rsidR="000A741B" w:rsidRDefault="000A741B" w:rsidP="000A741B">
      <w:pPr>
        <w:pStyle w:val="PargrafodaLista"/>
        <w:numPr>
          <w:ilvl w:val="1"/>
          <w:numId w:val="22"/>
        </w:numPr>
        <w:spacing w:after="0" w:line="240" w:lineRule="auto"/>
        <w:rPr>
          <w:rFonts w:cstheme="minorHAnsi"/>
          <w:b/>
          <w:sz w:val="24"/>
          <w:szCs w:val="24"/>
        </w:rPr>
      </w:pPr>
      <w:r w:rsidRPr="00820EE0">
        <w:rPr>
          <w:rFonts w:cstheme="minorHAnsi"/>
          <w:b/>
          <w:sz w:val="24"/>
          <w:szCs w:val="24"/>
        </w:rPr>
        <w:t>Unidade requisitante</w:t>
      </w:r>
    </w:p>
    <w:p w:rsidR="000A741B" w:rsidRPr="00820EE0" w:rsidRDefault="000A741B" w:rsidP="000A741B">
      <w:pPr>
        <w:pStyle w:val="PargrafodaLista"/>
        <w:spacing w:after="0" w:line="240" w:lineRule="auto"/>
        <w:ind w:left="360" w:firstLine="0"/>
        <w:rPr>
          <w:rFonts w:cstheme="minorHAnsi"/>
          <w:b/>
          <w:sz w:val="24"/>
          <w:szCs w:val="24"/>
        </w:rPr>
      </w:pPr>
    </w:p>
    <w:p w:rsidR="000A741B" w:rsidRPr="00820EE0" w:rsidRDefault="000A741B" w:rsidP="000A741B">
      <w:pPr>
        <w:pStyle w:val="PargrafodaLista"/>
        <w:spacing w:after="0" w:line="240" w:lineRule="auto"/>
        <w:ind w:left="360" w:firstLine="0"/>
        <w:rPr>
          <w:rFonts w:cstheme="minorHAnsi"/>
          <w:color w:val="000000"/>
          <w:sz w:val="24"/>
          <w:szCs w:val="24"/>
          <w:shd w:val="clear" w:color="auto" w:fill="FFFFFF"/>
        </w:rPr>
      </w:pPr>
      <w:sdt>
        <w:sdtPr>
          <w:rPr>
            <w:rFonts w:eastAsia="Times New Roman" w:cstheme="minorHAnsi"/>
            <w:b/>
            <w:sz w:val="24"/>
            <w:szCs w:val="24"/>
            <w:lang w:eastAsia="pt-BR"/>
          </w:rPr>
          <w:id w:val="11116557"/>
        </w:sdtPr>
        <w:sdtContent>
          <w:r w:rsidRPr="00820EE0">
            <w:rPr>
              <w:rFonts w:ascii="Segoe UI Symbol" w:eastAsia="Times New Roman" w:hAnsi="Segoe UI Symbol" w:cstheme="minorHAnsi"/>
              <w:b/>
              <w:color w:val="000000"/>
              <w:sz w:val="24"/>
              <w:szCs w:val="24"/>
              <w:lang w:eastAsia="pt-BR"/>
            </w:rPr>
            <w:t>☐</w:t>
          </w:r>
        </w:sdtContent>
      </w:sdt>
      <w:r w:rsidRPr="00820EE0">
        <w:rPr>
          <w:rFonts w:cstheme="minorHAnsi"/>
          <w:color w:val="000000"/>
          <w:sz w:val="24"/>
          <w:szCs w:val="24"/>
          <w:shd w:val="clear" w:color="auto" w:fill="FFFFFF"/>
        </w:rPr>
        <w:t>Secretaria Municipal da Educação, Cultura e Turismo.</w:t>
      </w:r>
    </w:p>
    <w:p w:rsidR="000A741B" w:rsidRPr="00820EE0" w:rsidRDefault="000A741B" w:rsidP="000A741B">
      <w:pPr>
        <w:spacing w:after="0" w:line="240" w:lineRule="auto"/>
        <w:ind w:left="284"/>
        <w:rPr>
          <w:rFonts w:eastAsia="Times New Roman" w:cstheme="minorHAnsi"/>
          <w:b/>
          <w:sz w:val="24"/>
          <w:szCs w:val="24"/>
          <w:lang w:eastAsia="pt-BR"/>
        </w:rPr>
      </w:pPr>
      <w:r w:rsidRPr="00820EE0">
        <w:rPr>
          <w:rFonts w:eastAsia="Times New Roman" w:cstheme="minorHAnsi"/>
          <w:b/>
          <w:sz w:val="24"/>
          <w:szCs w:val="24"/>
          <w:lang w:eastAsia="pt-BR"/>
        </w:rPr>
        <w:t xml:space="preserve">2.036 </w:t>
      </w:r>
      <w:proofErr w:type="spellStart"/>
      <w:r w:rsidRPr="00820EE0">
        <w:rPr>
          <w:rFonts w:eastAsia="Times New Roman" w:cstheme="minorHAnsi"/>
          <w:b/>
          <w:sz w:val="24"/>
          <w:szCs w:val="24"/>
          <w:lang w:eastAsia="pt-BR"/>
        </w:rPr>
        <w:t>Manut</w:t>
      </w:r>
      <w:proofErr w:type="spellEnd"/>
      <w:r w:rsidRPr="00820EE0">
        <w:rPr>
          <w:rFonts w:eastAsia="Times New Roman" w:cstheme="minorHAnsi"/>
          <w:b/>
          <w:sz w:val="24"/>
          <w:szCs w:val="24"/>
          <w:lang w:eastAsia="pt-BR"/>
        </w:rPr>
        <w:t xml:space="preserve">. Transporte Escolar Municipal MDE </w:t>
      </w:r>
    </w:p>
    <w:p w:rsidR="000A741B" w:rsidRPr="00651624" w:rsidRDefault="000A741B" w:rsidP="000A741B">
      <w:pPr>
        <w:spacing w:after="0" w:line="240" w:lineRule="auto"/>
        <w:ind w:left="284"/>
        <w:rPr>
          <w:rFonts w:eastAsia="Times New Roman" w:cstheme="minorHAnsi"/>
          <w:b/>
          <w:i/>
          <w:sz w:val="24"/>
          <w:szCs w:val="24"/>
          <w:lang w:eastAsia="pt-BR"/>
        </w:rPr>
      </w:pPr>
      <w:proofErr w:type="gramStart"/>
      <w:r w:rsidRPr="00651624">
        <w:rPr>
          <w:rFonts w:eastAsia="Times New Roman" w:cstheme="minorHAnsi"/>
          <w:b/>
          <w:i/>
          <w:sz w:val="24"/>
          <w:szCs w:val="24"/>
          <w:lang w:eastAsia="pt-BR"/>
        </w:rPr>
        <w:t>160 Material</w:t>
      </w:r>
      <w:proofErr w:type="gramEnd"/>
      <w:r w:rsidRPr="00651624">
        <w:rPr>
          <w:rFonts w:eastAsia="Times New Roman" w:cstheme="minorHAnsi"/>
          <w:b/>
          <w:i/>
          <w:sz w:val="24"/>
          <w:szCs w:val="24"/>
          <w:lang w:eastAsia="pt-BR"/>
        </w:rPr>
        <w:t xml:space="preserve"> de Consumo R$ </w:t>
      </w:r>
      <w:r>
        <w:rPr>
          <w:rFonts w:eastAsia="Times New Roman" w:cstheme="minorHAnsi"/>
          <w:b/>
          <w:i/>
          <w:sz w:val="24"/>
          <w:szCs w:val="24"/>
          <w:lang w:eastAsia="pt-BR"/>
        </w:rPr>
        <w:t>58.599,30</w:t>
      </w:r>
    </w:p>
    <w:p w:rsidR="000A741B" w:rsidRPr="00651624" w:rsidRDefault="000A741B" w:rsidP="000A741B">
      <w:pPr>
        <w:spacing w:after="0" w:line="240" w:lineRule="auto"/>
        <w:ind w:left="284"/>
        <w:rPr>
          <w:rFonts w:cstheme="minorHAnsi"/>
          <w:i/>
          <w:sz w:val="24"/>
          <w:szCs w:val="24"/>
          <w:shd w:val="clear" w:color="auto" w:fill="FFFFFF"/>
        </w:rPr>
      </w:pPr>
      <w:r w:rsidRPr="00651624">
        <w:rPr>
          <w:rFonts w:eastAsia="Times New Roman" w:cstheme="minorHAnsi"/>
          <w:b/>
          <w:i/>
          <w:sz w:val="24"/>
          <w:szCs w:val="24"/>
          <w:lang w:eastAsia="pt-BR"/>
        </w:rPr>
        <w:t xml:space="preserve">163 Serviços de Terceiros Pessoa Jurídica R$ </w:t>
      </w:r>
      <w:r>
        <w:rPr>
          <w:rFonts w:eastAsia="Times New Roman" w:cstheme="minorHAnsi"/>
          <w:b/>
          <w:i/>
          <w:sz w:val="24"/>
          <w:szCs w:val="24"/>
          <w:lang w:eastAsia="pt-BR"/>
        </w:rPr>
        <w:t>8.100</w:t>
      </w:r>
      <w:r w:rsidRPr="00651624">
        <w:rPr>
          <w:rFonts w:eastAsia="Times New Roman" w:cstheme="minorHAnsi"/>
          <w:b/>
          <w:i/>
          <w:sz w:val="24"/>
          <w:szCs w:val="24"/>
          <w:lang w:eastAsia="pt-BR"/>
        </w:rPr>
        <w:t>,00</w:t>
      </w:r>
    </w:p>
    <w:tbl>
      <w:tblPr>
        <w:tblStyle w:val="Tabelacomgrade"/>
        <w:tblW w:w="0" w:type="auto"/>
        <w:shd w:val="clear" w:color="auto" w:fill="D9D9D9" w:themeFill="background1" w:themeFillShade="D9"/>
        <w:tblLook w:val="04A0"/>
      </w:tblPr>
      <w:tblGrid>
        <w:gridCol w:w="8720"/>
      </w:tblGrid>
      <w:tr w:rsidR="000A741B" w:rsidRPr="00820EE0" w:rsidTr="00644955">
        <w:tc>
          <w:tcPr>
            <w:tcW w:w="977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2. DEFINIÇÃO DO OBJETO</w:t>
            </w:r>
          </w:p>
        </w:tc>
      </w:tr>
    </w:tbl>
    <w:p w:rsidR="000A741B" w:rsidRPr="00820EE0" w:rsidRDefault="000A741B" w:rsidP="000A741B">
      <w:pPr>
        <w:spacing w:after="0" w:line="240" w:lineRule="auto"/>
        <w:rPr>
          <w:rFonts w:cstheme="minorHAnsi"/>
          <w:i/>
          <w:sz w:val="24"/>
          <w:szCs w:val="24"/>
        </w:rPr>
      </w:pPr>
    </w:p>
    <w:p w:rsidR="000A741B" w:rsidRPr="00820EE0" w:rsidRDefault="000A741B" w:rsidP="000A741B">
      <w:pPr>
        <w:spacing w:after="0" w:line="240" w:lineRule="auto"/>
        <w:rPr>
          <w:rFonts w:cstheme="minorHAnsi"/>
          <w:b/>
          <w:sz w:val="24"/>
          <w:szCs w:val="24"/>
        </w:rPr>
      </w:pPr>
      <w:proofErr w:type="gramStart"/>
      <w:r w:rsidRPr="00820EE0">
        <w:rPr>
          <w:rFonts w:cstheme="minorHAnsi"/>
          <w:b/>
          <w:sz w:val="24"/>
          <w:szCs w:val="24"/>
        </w:rPr>
        <w:t>2.1</w:t>
      </w:r>
      <w:r>
        <w:rPr>
          <w:rFonts w:cstheme="minorHAnsi"/>
          <w:b/>
          <w:sz w:val="24"/>
          <w:szCs w:val="24"/>
        </w:rPr>
        <w:t xml:space="preserve"> </w:t>
      </w:r>
      <w:r w:rsidRPr="00820EE0">
        <w:rPr>
          <w:rFonts w:cstheme="minorHAnsi"/>
          <w:b/>
          <w:sz w:val="24"/>
          <w:szCs w:val="24"/>
        </w:rPr>
        <w:t>Objeto</w:t>
      </w:r>
      <w:proofErr w:type="gramEnd"/>
      <w:r w:rsidRPr="00820EE0">
        <w:rPr>
          <w:rFonts w:cstheme="minorHAnsi"/>
          <w:b/>
          <w:sz w:val="24"/>
          <w:szCs w:val="24"/>
        </w:rPr>
        <w:t xml:space="preserve"> a ser licitado</w:t>
      </w:r>
    </w:p>
    <w:sdt>
      <w:sdtPr>
        <w:rPr>
          <w:rFonts w:ascii="Arial" w:hAnsi="Arial" w:cs="Arial"/>
          <w:sz w:val="24"/>
          <w:szCs w:val="24"/>
        </w:rPr>
        <w:id w:val="51275450"/>
      </w:sdtPr>
      <w:sdtContent>
        <w:p w:rsidR="000A741B" w:rsidRPr="00651624" w:rsidRDefault="000A741B" w:rsidP="000A741B">
          <w:pPr>
            <w:spacing w:after="0" w:line="240" w:lineRule="auto"/>
            <w:rPr>
              <w:sz w:val="24"/>
              <w:szCs w:val="24"/>
            </w:rPr>
          </w:pPr>
          <w:r w:rsidRPr="00651624">
            <w:rPr>
              <w:sz w:val="24"/>
              <w:szCs w:val="24"/>
            </w:rPr>
            <w:t>Contratação de empresa especializada para a execução de serviços de manutenção preventiva e corretiva em veículos de transporte escolar, incluindo o fornecimento de peças e mão de obra.</w:t>
          </w:r>
        </w:p>
        <w:p w:rsidR="000A741B" w:rsidRDefault="000A741B" w:rsidP="000A741B">
          <w:pPr>
            <w:spacing w:after="0" w:line="240" w:lineRule="auto"/>
            <w:rPr>
              <w:rFonts w:ascii="Arial" w:hAnsi="Arial" w:cs="Arial"/>
              <w:sz w:val="20"/>
              <w:szCs w:val="20"/>
            </w:rPr>
          </w:pPr>
        </w:p>
      </w:sdtContent>
    </w:sdt>
    <w:p w:rsidR="000A741B" w:rsidRPr="00820EE0" w:rsidRDefault="000A741B" w:rsidP="000A741B">
      <w:pPr>
        <w:spacing w:after="0" w:line="240" w:lineRule="auto"/>
        <w:rPr>
          <w:rFonts w:cstheme="minorHAnsi"/>
          <w:color w:val="000000"/>
          <w:sz w:val="24"/>
          <w:szCs w:val="24"/>
        </w:rPr>
      </w:pPr>
      <w:r w:rsidRPr="00820EE0">
        <w:rPr>
          <w:rFonts w:cstheme="minorHAnsi"/>
          <w:b/>
          <w:sz w:val="24"/>
          <w:szCs w:val="24"/>
        </w:rPr>
        <w:t xml:space="preserve">2.2 </w:t>
      </w:r>
      <w:r w:rsidRPr="00820EE0">
        <w:rPr>
          <w:rFonts w:cstheme="minorHAnsi"/>
          <w:sz w:val="24"/>
          <w:szCs w:val="24"/>
        </w:rPr>
        <w:t xml:space="preserve">Problema/demanda </w:t>
      </w:r>
      <w:proofErr w:type="gramStart"/>
      <w:r w:rsidRPr="00820EE0">
        <w:rPr>
          <w:rFonts w:cstheme="minorHAnsi"/>
          <w:sz w:val="24"/>
          <w:szCs w:val="24"/>
        </w:rPr>
        <w:t>identificado(</w:t>
      </w:r>
      <w:proofErr w:type="gramEnd"/>
      <w:r w:rsidRPr="00820EE0">
        <w:rPr>
          <w:rFonts w:cstheme="minorHAnsi"/>
          <w:sz w:val="24"/>
          <w:szCs w:val="24"/>
        </w:rPr>
        <w:t>a)</w:t>
      </w:r>
      <w:r w:rsidRPr="00820EE0">
        <w:rPr>
          <w:rFonts w:cstheme="minorHAnsi"/>
          <w:color w:val="000000"/>
          <w:sz w:val="24"/>
          <w:szCs w:val="24"/>
        </w:rPr>
        <w:t xml:space="preserve"> caracterizada </w:t>
      </w:r>
      <w:r w:rsidRPr="00820EE0">
        <w:rPr>
          <w:rFonts w:cstheme="minorHAnsi"/>
          <w:b/>
          <w:color w:val="000000"/>
          <w:sz w:val="24"/>
          <w:szCs w:val="24"/>
        </w:rPr>
        <w:t>urgência</w:t>
      </w:r>
      <w:r w:rsidRPr="00820EE0">
        <w:rPr>
          <w:rFonts w:cstheme="minorHAnsi"/>
          <w:color w:val="000000"/>
          <w:sz w:val="24"/>
          <w:szCs w:val="24"/>
        </w:rPr>
        <w:t xml:space="preserve"> de atendimento de situação que possa ocasionar prejuízo ou comprometer a continuidade dos serviços públicos ou a segurança de pessoas, obras, serviços, equipamentos e outros bens, públicos ou particulares? </w:t>
      </w:r>
    </w:p>
    <w:p w:rsidR="000A741B" w:rsidRPr="00820EE0" w:rsidRDefault="000A741B" w:rsidP="000A741B">
      <w:pPr>
        <w:spacing w:after="0" w:line="240" w:lineRule="auto"/>
        <w:ind w:left="284"/>
        <w:rPr>
          <w:rFonts w:cstheme="minorHAnsi"/>
          <w:b/>
          <w:sz w:val="24"/>
          <w:szCs w:val="24"/>
        </w:rPr>
      </w:pPr>
      <w:sdt>
        <w:sdtPr>
          <w:rPr>
            <w:rFonts w:eastAsia="Times New Roman" w:cstheme="minorHAnsi"/>
            <w:b/>
            <w:color w:val="000000"/>
            <w:sz w:val="24"/>
            <w:szCs w:val="24"/>
            <w:lang w:eastAsia="pt-BR"/>
          </w:rPr>
          <w:id w:val="-2064325678"/>
        </w:sdtPr>
        <w:sdtContent>
          <w:r w:rsidRPr="00820EE0">
            <w:rPr>
              <w:rFonts w:eastAsia="Times New Roman" w:cstheme="minorHAnsi"/>
              <w:b/>
              <w:color w:val="000000"/>
              <w:sz w:val="24"/>
              <w:szCs w:val="24"/>
              <w:lang w:eastAsia="pt-BR"/>
            </w:rPr>
            <w:sym w:font="Wingdings" w:char="F078"/>
          </w:r>
        </w:sdtContent>
      </w:sdt>
      <w:r w:rsidRPr="00820EE0">
        <w:rPr>
          <w:rFonts w:cstheme="minorHAnsi"/>
          <w:color w:val="000000"/>
          <w:sz w:val="24"/>
          <w:szCs w:val="24"/>
        </w:rPr>
        <w:t xml:space="preserve">Sim  </w:t>
      </w:r>
      <w:sdt>
        <w:sdtPr>
          <w:rPr>
            <w:rFonts w:cstheme="minorHAnsi"/>
            <w:color w:val="000000"/>
            <w:sz w:val="24"/>
            <w:szCs w:val="24"/>
          </w:rPr>
          <w:id w:val="-2077428417"/>
        </w:sdtPr>
        <w:sdtContent>
          <w:r w:rsidRPr="00820EE0">
            <w:rPr>
              <w:rFonts w:cstheme="minorHAnsi"/>
              <w:color w:val="000000"/>
              <w:sz w:val="24"/>
              <w:szCs w:val="24"/>
            </w:rPr>
            <w:t>A falta de dos veículos compromete a continuidade dos serviços públicos, e falt</w:t>
          </w:r>
          <w:r>
            <w:rPr>
              <w:rFonts w:cstheme="minorHAnsi"/>
              <w:color w:val="000000"/>
              <w:sz w:val="24"/>
              <w:szCs w:val="24"/>
            </w:rPr>
            <w:t xml:space="preserve">a de reforma dos veículos pode </w:t>
          </w:r>
          <w:r w:rsidRPr="00820EE0">
            <w:rPr>
              <w:rFonts w:cstheme="minorHAnsi"/>
              <w:color w:val="000000"/>
              <w:sz w:val="24"/>
              <w:szCs w:val="24"/>
            </w:rPr>
            <w:t xml:space="preserve">comprometer a continuidade dos serviços para transporte de alunos no ano letivo.   </w:t>
          </w:r>
        </w:sdtContent>
      </w:sdt>
    </w:p>
    <w:p w:rsidR="000A741B" w:rsidRDefault="000A741B" w:rsidP="000A741B">
      <w:pPr>
        <w:spacing w:after="0" w:line="240" w:lineRule="auto"/>
        <w:rPr>
          <w:rFonts w:cstheme="minorHAnsi"/>
          <w:b/>
          <w:sz w:val="24"/>
          <w:szCs w:val="24"/>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2.3</w:t>
      </w:r>
      <w:r>
        <w:rPr>
          <w:rFonts w:cstheme="minorHAnsi"/>
          <w:b/>
          <w:sz w:val="24"/>
          <w:szCs w:val="24"/>
        </w:rPr>
        <w:t xml:space="preserve"> </w:t>
      </w:r>
      <w:r w:rsidRPr="00820EE0">
        <w:rPr>
          <w:rFonts w:cstheme="minorHAnsi"/>
          <w:b/>
          <w:sz w:val="24"/>
          <w:szCs w:val="24"/>
        </w:rPr>
        <w:t>Parcelamento</w:t>
      </w:r>
      <w:r w:rsidRPr="00820EE0">
        <w:rPr>
          <w:rFonts w:cstheme="minorHAnsi"/>
          <w:sz w:val="24"/>
          <w:szCs w:val="24"/>
        </w:rPr>
        <w:t>:</w:t>
      </w:r>
    </w:p>
    <w:p w:rsidR="000A741B" w:rsidRPr="00820EE0" w:rsidRDefault="000A741B" w:rsidP="000A741B">
      <w:pPr>
        <w:spacing w:after="0" w:line="240" w:lineRule="auto"/>
        <w:ind w:left="284"/>
        <w:rPr>
          <w:rFonts w:cstheme="minorHAnsi"/>
          <w:sz w:val="24"/>
          <w:szCs w:val="24"/>
        </w:rPr>
      </w:pPr>
      <w:r>
        <w:rPr>
          <w:rFonts w:cstheme="minorHAnsi"/>
          <w:b/>
          <w:sz w:val="24"/>
          <w:szCs w:val="24"/>
        </w:rPr>
        <w:t>2</w:t>
      </w:r>
      <w:r w:rsidRPr="00820EE0">
        <w:rPr>
          <w:rFonts w:cstheme="minorHAnsi"/>
          <w:b/>
          <w:sz w:val="24"/>
          <w:szCs w:val="24"/>
        </w:rPr>
        <w:t xml:space="preserve">.3.1 </w:t>
      </w:r>
      <w:r w:rsidRPr="00820EE0">
        <w:rPr>
          <w:rFonts w:cstheme="minorHAnsi"/>
          <w:sz w:val="24"/>
          <w:szCs w:val="24"/>
        </w:rPr>
        <w:t xml:space="preserve">Quanto à entrega dos produtos ou prestação dos serviços </w:t>
      </w:r>
      <w:proofErr w:type="gramStart"/>
      <w:r w:rsidRPr="00820EE0">
        <w:rPr>
          <w:rFonts w:cstheme="minorHAnsi"/>
          <w:sz w:val="24"/>
          <w:szCs w:val="24"/>
        </w:rPr>
        <w:t>ser</w:t>
      </w:r>
      <w:proofErr w:type="gramEnd"/>
      <w:r w:rsidRPr="00820EE0">
        <w:rPr>
          <w:rFonts w:cstheme="minorHAnsi"/>
          <w:sz w:val="24"/>
          <w:szCs w:val="24"/>
        </w:rPr>
        <w:t xml:space="preserve"> realizada por apenas um ou por mais de um fornecedor, o objeto que se pretende licitar:</w:t>
      </w:r>
    </w:p>
    <w:p w:rsidR="000A741B" w:rsidRPr="00820EE0" w:rsidRDefault="000A741B" w:rsidP="000A741B">
      <w:pPr>
        <w:spacing w:after="0" w:line="240" w:lineRule="auto"/>
        <w:ind w:left="567"/>
        <w:rPr>
          <w:rFonts w:cstheme="minorHAnsi"/>
          <w:sz w:val="24"/>
          <w:szCs w:val="24"/>
        </w:rPr>
      </w:pPr>
      <w:sdt>
        <w:sdtPr>
          <w:rPr>
            <w:rFonts w:eastAsia="Times New Roman" w:cstheme="minorHAnsi"/>
            <w:b/>
            <w:color w:val="000000"/>
            <w:sz w:val="24"/>
            <w:szCs w:val="24"/>
            <w:lang w:eastAsia="pt-BR"/>
          </w:rPr>
          <w:id w:val="1521976793"/>
        </w:sdtPr>
        <w:sdtContent>
          <w:r w:rsidRPr="00820EE0">
            <w:rPr>
              <w:rFonts w:eastAsia="Times New Roman" w:cstheme="minorHAnsi"/>
              <w:b/>
              <w:color w:val="000000"/>
              <w:sz w:val="24"/>
              <w:szCs w:val="24"/>
              <w:lang w:eastAsia="pt-BR"/>
            </w:rPr>
            <w:sym w:font="Wingdings" w:char="F078"/>
          </w:r>
        </w:sdtContent>
      </w:sdt>
      <w:r w:rsidRPr="00820EE0">
        <w:rPr>
          <w:rFonts w:cstheme="minorHAnsi"/>
          <w:b/>
          <w:sz w:val="24"/>
          <w:szCs w:val="24"/>
        </w:rPr>
        <w:t>Não Admite o parcelamento</w:t>
      </w:r>
      <w:r w:rsidRPr="00820EE0">
        <w:rPr>
          <w:rFonts w:cstheme="minorHAnsi"/>
          <w:sz w:val="24"/>
          <w:szCs w:val="24"/>
        </w:rPr>
        <w:t xml:space="preserve"> visto que não haverá economia de escala, muito menos ocorrerá redução de custos da gestão dos contratos, havendo possibilidade de risco ao conjunto do objeto pretendido caso seja executado por mais de um fornecedor </w:t>
      </w:r>
      <w:r w:rsidRPr="00820EE0">
        <w:rPr>
          <w:rFonts w:cstheme="minorHAnsi"/>
          <w:i/>
          <w:sz w:val="24"/>
          <w:szCs w:val="24"/>
        </w:rPr>
        <w:t xml:space="preserve">(menor preço ou maior desconto </w:t>
      </w:r>
      <w:r w:rsidRPr="00820EE0">
        <w:rPr>
          <w:rFonts w:cstheme="minorHAnsi"/>
          <w:i/>
          <w:sz w:val="24"/>
          <w:szCs w:val="24"/>
          <w:u w:val="single"/>
        </w:rPr>
        <w:t>global</w:t>
      </w:r>
      <w:r w:rsidRPr="00820EE0">
        <w:rPr>
          <w:rFonts w:cstheme="minorHAnsi"/>
          <w:i/>
          <w:sz w:val="24"/>
          <w:szCs w:val="24"/>
        </w:rPr>
        <w:t>)</w:t>
      </w:r>
      <w:r w:rsidRPr="00820EE0">
        <w:rPr>
          <w:rFonts w:cstheme="minorHAnsi"/>
          <w:sz w:val="24"/>
          <w:szCs w:val="24"/>
        </w:rPr>
        <w:t xml:space="preserve">. </w:t>
      </w:r>
    </w:p>
    <w:p w:rsidR="000A741B" w:rsidRPr="00820EE0" w:rsidRDefault="000A741B" w:rsidP="000A741B">
      <w:pPr>
        <w:spacing w:after="0" w:line="240" w:lineRule="auto"/>
        <w:rPr>
          <w:rFonts w:cstheme="minorHAnsi"/>
          <w:i/>
          <w:sz w:val="24"/>
          <w:szCs w:val="24"/>
        </w:rPr>
      </w:pPr>
    </w:p>
    <w:p w:rsidR="000A741B" w:rsidRPr="00820EE0" w:rsidRDefault="000A741B" w:rsidP="000A741B">
      <w:pPr>
        <w:spacing w:after="0" w:line="240" w:lineRule="auto"/>
        <w:rPr>
          <w:rFonts w:cstheme="minorHAnsi"/>
          <w:b/>
          <w:sz w:val="24"/>
          <w:szCs w:val="24"/>
        </w:rPr>
      </w:pPr>
      <w:r w:rsidRPr="00820EE0">
        <w:rPr>
          <w:rFonts w:cstheme="minorHAnsi"/>
          <w:b/>
          <w:sz w:val="24"/>
          <w:szCs w:val="24"/>
        </w:rPr>
        <w:t>2.4 Natureza:</w:t>
      </w:r>
    </w:p>
    <w:p w:rsidR="000A741B" w:rsidRPr="00820EE0" w:rsidRDefault="000A741B" w:rsidP="000A741B">
      <w:pPr>
        <w:spacing w:after="0" w:line="240" w:lineRule="auto"/>
        <w:ind w:left="284"/>
        <w:rPr>
          <w:rFonts w:eastAsia="Times New Roman" w:cstheme="minorHAnsi"/>
          <w:color w:val="000000"/>
          <w:sz w:val="24"/>
          <w:szCs w:val="24"/>
          <w:lang w:eastAsia="pt-BR"/>
        </w:rPr>
      </w:pPr>
      <w:sdt>
        <w:sdtPr>
          <w:rPr>
            <w:rFonts w:eastAsia="Times New Roman" w:cstheme="minorHAnsi"/>
            <w:b/>
            <w:color w:val="000000"/>
            <w:sz w:val="24"/>
            <w:szCs w:val="24"/>
            <w:lang w:eastAsia="pt-BR"/>
          </w:rPr>
          <w:id w:val="-926413941"/>
        </w:sdtPr>
        <w:sdtContent>
          <w:r w:rsidRPr="00820EE0">
            <w:rPr>
              <w:rFonts w:eastAsia="Times New Roman" w:cstheme="minorHAnsi"/>
              <w:b/>
              <w:color w:val="000000"/>
              <w:sz w:val="24"/>
              <w:szCs w:val="24"/>
              <w:lang w:eastAsia="pt-BR"/>
            </w:rPr>
            <w:sym w:font="Wingdings" w:char="F078"/>
          </w:r>
        </w:sdtContent>
      </w:sdt>
      <w:r w:rsidRPr="00820EE0">
        <w:rPr>
          <w:rFonts w:eastAsia="Times New Roman" w:cstheme="minorHAnsi"/>
          <w:b/>
          <w:color w:val="000000"/>
          <w:sz w:val="24"/>
          <w:szCs w:val="24"/>
          <w:lang w:eastAsia="pt-BR"/>
        </w:rPr>
        <w:t>Bens Comuns</w:t>
      </w:r>
      <w:r w:rsidRPr="00820EE0">
        <w:rPr>
          <w:rFonts w:eastAsia="Times New Roman" w:cstheme="minorHAnsi"/>
          <w:color w:val="000000"/>
          <w:sz w:val="24"/>
          <w:szCs w:val="24"/>
          <w:lang w:eastAsia="pt-BR"/>
        </w:rPr>
        <w:t>: aqueles cujos padrões de desempenho e qualidade podem ser objetivamente definidos pelo edital, por meio de especificações usuais de mercado.</w:t>
      </w:r>
    </w:p>
    <w:p w:rsidR="000A741B" w:rsidRPr="00820EE0" w:rsidRDefault="000A741B" w:rsidP="000A741B">
      <w:pPr>
        <w:spacing w:after="0" w:line="240" w:lineRule="auto"/>
        <w:ind w:left="284"/>
        <w:rPr>
          <w:rFonts w:eastAsia="Times New Roman" w:cstheme="minorHAnsi"/>
          <w:color w:val="000000"/>
          <w:sz w:val="24"/>
          <w:szCs w:val="24"/>
          <w:lang w:eastAsia="pt-BR"/>
        </w:rPr>
      </w:pPr>
      <w:sdt>
        <w:sdtPr>
          <w:rPr>
            <w:rFonts w:eastAsia="Times New Roman" w:cstheme="minorHAnsi"/>
            <w:b/>
            <w:color w:val="000000"/>
            <w:sz w:val="24"/>
            <w:szCs w:val="24"/>
            <w:lang w:eastAsia="pt-BR"/>
          </w:rPr>
          <w:id w:val="1640920548"/>
        </w:sdtPr>
        <w:sdtContent>
          <w:r w:rsidRPr="00820EE0">
            <w:rPr>
              <w:rFonts w:eastAsia="Times New Roman" w:cstheme="minorHAnsi"/>
              <w:b/>
              <w:color w:val="000000"/>
              <w:sz w:val="24"/>
              <w:szCs w:val="24"/>
              <w:lang w:eastAsia="pt-BR"/>
            </w:rPr>
            <w:sym w:font="Wingdings" w:char="F078"/>
          </w:r>
        </w:sdtContent>
      </w:sdt>
      <w:r w:rsidRPr="00820EE0">
        <w:rPr>
          <w:rFonts w:eastAsia="Times New Roman" w:cstheme="minorHAnsi"/>
          <w:b/>
          <w:color w:val="000000"/>
          <w:sz w:val="24"/>
          <w:szCs w:val="24"/>
          <w:lang w:eastAsia="pt-BR"/>
        </w:rPr>
        <w:t>Serviços Comuns</w:t>
      </w:r>
      <w:r w:rsidRPr="00820EE0">
        <w:rPr>
          <w:rFonts w:eastAsia="Times New Roman" w:cstheme="minorHAnsi"/>
          <w:color w:val="000000"/>
          <w:sz w:val="24"/>
          <w:szCs w:val="24"/>
          <w:lang w:eastAsia="pt-BR"/>
        </w:rPr>
        <w:t>: aqueles cujos padrões de desempenho e qualidade podem ser objetivamente definidos pelo edital, por meio de especificações usuais de mercado.</w:t>
      </w:r>
    </w:p>
    <w:p w:rsidR="000A741B" w:rsidRPr="00820EE0" w:rsidRDefault="000A741B" w:rsidP="000A741B">
      <w:pPr>
        <w:spacing w:after="0" w:line="240" w:lineRule="auto"/>
        <w:rPr>
          <w:rFonts w:cstheme="minorHAnsi"/>
          <w:sz w:val="24"/>
          <w:szCs w:val="24"/>
        </w:rPr>
      </w:pPr>
    </w:p>
    <w:p w:rsidR="000A741B" w:rsidRDefault="000A741B" w:rsidP="000A741B">
      <w:pPr>
        <w:spacing w:after="0" w:line="240" w:lineRule="auto"/>
        <w:rPr>
          <w:rFonts w:cstheme="minorHAnsi"/>
          <w:b/>
          <w:sz w:val="24"/>
          <w:szCs w:val="24"/>
        </w:rPr>
      </w:pPr>
      <w:r w:rsidRPr="00820EE0">
        <w:rPr>
          <w:rFonts w:cstheme="minorHAnsi"/>
          <w:b/>
          <w:sz w:val="24"/>
          <w:szCs w:val="24"/>
        </w:rPr>
        <w:t>2.5</w:t>
      </w:r>
      <w:r>
        <w:rPr>
          <w:rFonts w:cstheme="minorHAnsi"/>
          <w:b/>
          <w:sz w:val="24"/>
          <w:szCs w:val="24"/>
        </w:rPr>
        <w:t xml:space="preserve"> </w:t>
      </w:r>
      <w:r w:rsidRPr="00820EE0">
        <w:rPr>
          <w:rFonts w:cstheme="minorHAnsi"/>
          <w:b/>
          <w:sz w:val="24"/>
          <w:szCs w:val="24"/>
        </w:rPr>
        <w:t>Quantitativos:</w:t>
      </w:r>
    </w:p>
    <w:p w:rsidR="000A741B" w:rsidRDefault="000A741B" w:rsidP="000A741B">
      <w:pPr>
        <w:pStyle w:val="SemEspaamento"/>
        <w:rPr>
          <w:rFonts w:ascii="Arial" w:hAnsi="Arial" w:cs="Arial"/>
          <w:b/>
          <w:sz w:val="20"/>
          <w:szCs w:val="20"/>
        </w:rPr>
      </w:pPr>
      <w:r>
        <w:rPr>
          <w:b/>
          <w:sz w:val="24"/>
          <w:szCs w:val="24"/>
          <w:lang w:eastAsia="pt-BR"/>
        </w:rPr>
        <w:t xml:space="preserve">ITEM 01: </w:t>
      </w:r>
      <w:r w:rsidRPr="00624D12">
        <w:rPr>
          <w:b/>
          <w:sz w:val="24"/>
          <w:szCs w:val="24"/>
          <w:lang w:eastAsia="pt-BR"/>
        </w:rPr>
        <w:t>VEÍCULO: IWB</w:t>
      </w:r>
      <w:r>
        <w:rPr>
          <w:b/>
          <w:sz w:val="24"/>
          <w:szCs w:val="24"/>
          <w:lang w:eastAsia="pt-BR"/>
        </w:rPr>
        <w:t xml:space="preserve"> </w:t>
      </w:r>
      <w:r w:rsidRPr="00624D12">
        <w:rPr>
          <w:b/>
          <w:sz w:val="24"/>
          <w:szCs w:val="24"/>
          <w:lang w:eastAsia="pt-BR"/>
        </w:rPr>
        <w:t>8683</w:t>
      </w:r>
      <w:r w:rsidRPr="00624D12">
        <w:rPr>
          <w:b/>
          <w:sz w:val="24"/>
          <w:szCs w:val="24"/>
          <w:lang w:eastAsia="pt-BR"/>
        </w:rPr>
        <w:tab/>
        <w:t xml:space="preserve"> MERCEDES</w:t>
      </w:r>
      <w:r w:rsidRPr="00624D12">
        <w:rPr>
          <w:b/>
          <w:sz w:val="24"/>
          <w:szCs w:val="24"/>
          <w:lang w:eastAsia="pt-BR"/>
        </w:rPr>
        <w:tab/>
        <w:t>2014</w:t>
      </w:r>
    </w:p>
    <w:tbl>
      <w:tblPr>
        <w:tblW w:w="8591" w:type="dxa"/>
        <w:tblCellMar>
          <w:left w:w="70" w:type="dxa"/>
          <w:right w:w="70" w:type="dxa"/>
        </w:tblCellMar>
        <w:tblLook w:val="04A0"/>
      </w:tblPr>
      <w:tblGrid>
        <w:gridCol w:w="727"/>
        <w:gridCol w:w="3738"/>
        <w:gridCol w:w="965"/>
        <w:gridCol w:w="594"/>
        <w:gridCol w:w="1279"/>
        <w:gridCol w:w="1288"/>
      </w:tblGrid>
      <w:tr w:rsidR="000A741B" w:rsidRPr="00624D12" w:rsidTr="00644955">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lang w:eastAsia="pt-BR"/>
              </w:rPr>
              <w:t>ITEM</w:t>
            </w:r>
          </w:p>
        </w:tc>
        <w:tc>
          <w:tcPr>
            <w:tcW w:w="3738" w:type="dxa"/>
            <w:tcBorders>
              <w:top w:val="single" w:sz="4" w:space="0" w:color="auto"/>
              <w:left w:val="nil"/>
              <w:bottom w:val="single" w:sz="4" w:space="0" w:color="auto"/>
              <w:right w:val="single" w:sz="4" w:space="0" w:color="auto"/>
            </w:tcBorders>
            <w:shd w:val="clear" w:color="auto" w:fill="auto"/>
            <w:noWrap/>
            <w:vAlign w:val="bottom"/>
            <w:hideMark/>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lang w:eastAsia="pt-BR"/>
              </w:rPr>
              <w:t>NOME DA PEÇA</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lang w:eastAsia="pt-BR"/>
              </w:rPr>
              <w:t>QUANT.</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Valor total</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01</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FILTRO COMBUSTIVEL PRIMARIO</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129,00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129,00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02</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FILTRO COMBUSTIVEL SECUNDARIO</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80,00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80,00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03</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FILTRO LUBRIFICANTE</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60,00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60,00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04</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val="en-US" w:eastAsia="pt-BR"/>
              </w:rPr>
            </w:pPr>
            <w:r w:rsidRPr="00624D12">
              <w:rPr>
                <w:rFonts w:cstheme="minorHAnsi"/>
                <w:sz w:val="24"/>
                <w:szCs w:val="24"/>
              </w:rPr>
              <w:t>FILTRO DO AR</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180,00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180,00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05</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FILTRO SECADOR APU</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150,00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06</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FILTRO ARLA</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80,00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80,00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07</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OLEO MOTOR 15W40</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16</w:t>
            </w:r>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20,00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320,00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08</w:t>
            </w:r>
          </w:p>
        </w:tc>
        <w:tc>
          <w:tcPr>
            <w:tcW w:w="3738" w:type="dxa"/>
            <w:tcBorders>
              <w:top w:val="nil"/>
              <w:left w:val="nil"/>
              <w:bottom w:val="single" w:sz="4" w:space="0" w:color="auto"/>
              <w:right w:val="single" w:sz="4" w:space="0" w:color="auto"/>
            </w:tcBorders>
            <w:shd w:val="clear" w:color="auto" w:fill="auto"/>
            <w:noWrap/>
          </w:tcPr>
          <w:p w:rsidR="000A741B" w:rsidRPr="00F72358" w:rsidRDefault="000A741B" w:rsidP="00644955">
            <w:pPr>
              <w:pStyle w:val="SemEspaamento"/>
              <w:rPr>
                <w:rFonts w:cstheme="minorHAnsi"/>
                <w:lang w:eastAsia="pt-BR"/>
              </w:rPr>
            </w:pPr>
            <w:r w:rsidRPr="00F72358">
              <w:rPr>
                <w:rFonts w:cstheme="minorHAnsi"/>
              </w:rPr>
              <w:t xml:space="preserve">ADITIVO AGUA </w:t>
            </w:r>
            <w:proofErr w:type="gramStart"/>
            <w:r w:rsidRPr="00F72358">
              <w:rPr>
                <w:rFonts w:cstheme="minorHAnsi"/>
              </w:rPr>
              <w:t>SUPER CONCENTRA</w:t>
            </w:r>
            <w:r>
              <w:rPr>
                <w:rFonts w:cstheme="minorHAnsi"/>
              </w:rPr>
              <w:t>DO</w:t>
            </w:r>
            <w:proofErr w:type="gramEnd"/>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10</w:t>
            </w:r>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25,00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250,00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09</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PINO MOLA DIANT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6</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150,00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10</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BUCHA MOLA DIANT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6</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90,00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11</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ALGEMA MOLA</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90,00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180,00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12</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GRAMPO MOLA</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4</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40,00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160,00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13</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BUCHA MANCAL ESTAB</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40,00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80,00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14</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BUCHA OLHAL ESTAB</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60,00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15</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TIRANTE ESTAB</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160,00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320,00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16</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REPARO EMBUCHAMENTO DIANT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350,00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700,00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w:t>
            </w:r>
            <w:r>
              <w:rPr>
                <w:rFonts w:cstheme="minorHAnsi"/>
                <w:sz w:val="24"/>
                <w:szCs w:val="24"/>
              </w:rPr>
              <w:t>7</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TERMINAL DIRECAO</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370,00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1</w:t>
            </w:r>
            <w:r>
              <w:rPr>
                <w:rFonts w:cstheme="minorHAnsi"/>
                <w:sz w:val="24"/>
                <w:szCs w:val="24"/>
              </w:rPr>
              <w:t>8</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BARRA LATERAL DIRECAO</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680,00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680,00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Pr>
                <w:rFonts w:cstheme="minorHAnsi"/>
                <w:sz w:val="24"/>
                <w:szCs w:val="24"/>
              </w:rPr>
              <w:t>19</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RETENTOR CUBO DIANT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100,00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0</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ROLAMENTO CUBO DIANT INT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370,00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1</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ROLAMENTO CUBO DIANT EXT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155,00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310,00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2</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RETENTOR CUBO TRAS</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75,00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150,00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3</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ROLAMENTO CUBO TRAS INT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370,00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4</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ROLAMENTO CUBO TRAS EXT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225,00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450,00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5</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LONA FREIO TRAS</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295,00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295,00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6</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LONA FREIO DIANT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295,00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295,00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7</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BUCHA MOLA TRAS</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6</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22,00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132,00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rPr>
              <w:t>2</w:t>
            </w:r>
            <w:r>
              <w:rPr>
                <w:rFonts w:cstheme="minorHAnsi"/>
                <w:sz w:val="24"/>
                <w:szCs w:val="24"/>
              </w:rPr>
              <w:t>8</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PINO MOLA TRAS</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6</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300,00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Pr>
                <w:rFonts w:cstheme="minorHAnsi"/>
                <w:sz w:val="24"/>
                <w:szCs w:val="24"/>
              </w:rPr>
              <w:t>29</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lang w:eastAsia="pt-BR"/>
              </w:rPr>
            </w:pPr>
            <w:r w:rsidRPr="00624D12">
              <w:rPr>
                <w:rFonts w:cstheme="minorHAnsi"/>
                <w:sz w:val="24"/>
                <w:szCs w:val="24"/>
              </w:rPr>
              <w:t>SUPORTE MOLA TRAS P/ DIANT</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485,00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970,00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sidRPr="00624D12">
              <w:rPr>
                <w:rFonts w:cstheme="minorHAnsi"/>
                <w:sz w:val="24"/>
                <w:szCs w:val="24"/>
              </w:rPr>
              <w:t>3</w:t>
            </w:r>
            <w:r>
              <w:rPr>
                <w:rFonts w:cstheme="minorHAnsi"/>
                <w:sz w:val="24"/>
                <w:szCs w:val="24"/>
              </w:rPr>
              <w:t>0</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r w:rsidRPr="00624D12">
              <w:rPr>
                <w:rFonts w:cstheme="minorHAnsi"/>
                <w:sz w:val="24"/>
                <w:szCs w:val="24"/>
              </w:rPr>
              <w:t>SUPORTE MOLA TRAS P/ TRAS</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2</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770,00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sidRPr="00624D12">
              <w:rPr>
                <w:rFonts w:cstheme="minorHAnsi"/>
                <w:sz w:val="24"/>
                <w:szCs w:val="24"/>
              </w:rPr>
              <w:t>3</w:t>
            </w:r>
            <w:r>
              <w:rPr>
                <w:rFonts w:cstheme="minorHAnsi"/>
                <w:sz w:val="24"/>
                <w:szCs w:val="24"/>
              </w:rPr>
              <w:t>1</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r w:rsidRPr="00624D12">
              <w:rPr>
                <w:rFonts w:cstheme="minorHAnsi"/>
                <w:sz w:val="24"/>
                <w:szCs w:val="24"/>
              </w:rPr>
              <w:t>BORRACHA PARABRISA</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550,00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550,00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sidRPr="00624D12">
              <w:rPr>
                <w:rFonts w:cstheme="minorHAnsi"/>
                <w:sz w:val="24"/>
                <w:szCs w:val="24"/>
              </w:rPr>
              <w:t>3</w:t>
            </w:r>
            <w:r>
              <w:rPr>
                <w:rFonts w:cstheme="minorHAnsi"/>
                <w:sz w:val="24"/>
                <w:szCs w:val="24"/>
              </w:rPr>
              <w:t>2</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r w:rsidRPr="00624D12">
              <w:rPr>
                <w:rFonts w:cstheme="minorHAnsi"/>
                <w:sz w:val="24"/>
                <w:szCs w:val="24"/>
              </w:rPr>
              <w:t>ROLAMENTO CARDAN</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185,00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sidRPr="00624D12">
              <w:rPr>
                <w:rFonts w:cstheme="minorHAnsi"/>
                <w:sz w:val="24"/>
                <w:szCs w:val="24"/>
              </w:rPr>
              <w:t>3</w:t>
            </w:r>
            <w:r>
              <w:rPr>
                <w:rFonts w:cstheme="minorHAnsi"/>
                <w:sz w:val="24"/>
                <w:szCs w:val="24"/>
              </w:rPr>
              <w:t>3</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r w:rsidRPr="00624D12">
              <w:rPr>
                <w:rFonts w:cstheme="minorHAnsi"/>
                <w:sz w:val="24"/>
                <w:szCs w:val="24"/>
              </w:rPr>
              <w:t>CORREIA MOTOR</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120,00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sidRPr="00624D12">
              <w:rPr>
                <w:rFonts w:cstheme="minorHAnsi"/>
                <w:sz w:val="24"/>
                <w:szCs w:val="24"/>
              </w:rPr>
              <w:t>3</w:t>
            </w:r>
            <w:r>
              <w:rPr>
                <w:rFonts w:cstheme="minorHAnsi"/>
                <w:sz w:val="24"/>
                <w:szCs w:val="24"/>
              </w:rPr>
              <w:t>4</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proofErr w:type="gramStart"/>
            <w:r w:rsidRPr="00624D12">
              <w:rPr>
                <w:rFonts w:cstheme="minorHAnsi"/>
                <w:sz w:val="24"/>
                <w:szCs w:val="24"/>
              </w:rPr>
              <w:t>TENSOR CORREIA</w:t>
            </w:r>
            <w:proofErr w:type="gramEnd"/>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350,00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350,00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sidRPr="00624D12">
              <w:rPr>
                <w:rFonts w:cstheme="minorHAnsi"/>
                <w:sz w:val="24"/>
                <w:szCs w:val="24"/>
              </w:rPr>
              <w:t>3</w:t>
            </w:r>
            <w:r>
              <w:rPr>
                <w:rFonts w:cstheme="minorHAnsi"/>
                <w:sz w:val="24"/>
                <w:szCs w:val="24"/>
              </w:rPr>
              <w:t>5</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r w:rsidRPr="00624D12">
              <w:rPr>
                <w:rFonts w:cstheme="minorHAnsi"/>
                <w:sz w:val="24"/>
                <w:szCs w:val="24"/>
              </w:rPr>
              <w:t>BOMBA DAGUA</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780,00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780,00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sidRPr="00624D12">
              <w:rPr>
                <w:rFonts w:cstheme="minorHAnsi"/>
                <w:sz w:val="24"/>
                <w:szCs w:val="24"/>
              </w:rPr>
              <w:t>3</w:t>
            </w:r>
            <w:r>
              <w:rPr>
                <w:rFonts w:cstheme="minorHAnsi"/>
                <w:sz w:val="24"/>
                <w:szCs w:val="24"/>
              </w:rPr>
              <w:t>6</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proofErr w:type="gramStart"/>
            <w:r w:rsidRPr="00624D12">
              <w:rPr>
                <w:rFonts w:cstheme="minorHAnsi"/>
                <w:sz w:val="24"/>
                <w:szCs w:val="24"/>
              </w:rPr>
              <w:t>SERVO EMBREAGEM</w:t>
            </w:r>
            <w:proofErr w:type="gramEnd"/>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780,00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780,00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sidRPr="00624D12">
              <w:rPr>
                <w:rFonts w:cstheme="minorHAnsi"/>
                <w:sz w:val="24"/>
                <w:szCs w:val="24"/>
              </w:rPr>
              <w:t>3</w:t>
            </w:r>
            <w:r>
              <w:rPr>
                <w:rFonts w:cstheme="minorHAnsi"/>
                <w:sz w:val="24"/>
                <w:szCs w:val="24"/>
              </w:rPr>
              <w:t>7</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r w:rsidRPr="00624D12">
              <w:rPr>
                <w:rFonts w:cstheme="minorHAnsi"/>
                <w:sz w:val="24"/>
                <w:szCs w:val="24"/>
              </w:rPr>
              <w:t>OLEO CAMBIO</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lts</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29,00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29,00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sidRPr="00624D12">
              <w:rPr>
                <w:rFonts w:cstheme="minorHAnsi"/>
                <w:sz w:val="24"/>
                <w:szCs w:val="24"/>
              </w:rPr>
              <w:t>3</w:t>
            </w:r>
            <w:r>
              <w:rPr>
                <w:rFonts w:cstheme="minorHAnsi"/>
                <w:sz w:val="24"/>
                <w:szCs w:val="24"/>
              </w:rPr>
              <w:t>8</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r w:rsidRPr="00624D12">
              <w:rPr>
                <w:rFonts w:cstheme="minorHAnsi"/>
                <w:sz w:val="24"/>
                <w:szCs w:val="24"/>
              </w:rPr>
              <w:t>OLEO DIFERENCIAL</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proofErr w:type="gramStart"/>
            <w:r w:rsidRPr="00624D12">
              <w:rPr>
                <w:rFonts w:cstheme="minorHAnsi"/>
                <w:sz w:val="24"/>
                <w:szCs w:val="24"/>
              </w:rPr>
              <w:t>1</w:t>
            </w:r>
            <w:proofErr w:type="gramEnd"/>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lts</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29,00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29,00</w:t>
            </w:r>
          </w:p>
        </w:tc>
      </w:tr>
      <w:tr w:rsidR="000A741B" w:rsidRPr="00624D12"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r>
              <w:rPr>
                <w:rFonts w:cstheme="minorHAnsi"/>
                <w:sz w:val="24"/>
                <w:szCs w:val="24"/>
              </w:rPr>
              <w:t>39</w:t>
            </w:r>
          </w:p>
        </w:tc>
        <w:tc>
          <w:tcPr>
            <w:tcW w:w="3738"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rPr>
                <w:rFonts w:cstheme="minorHAnsi"/>
                <w:sz w:val="24"/>
                <w:szCs w:val="24"/>
              </w:rPr>
            </w:pPr>
            <w:r>
              <w:rPr>
                <w:rFonts w:cstheme="minorHAnsi"/>
                <w:sz w:val="24"/>
                <w:szCs w:val="24"/>
              </w:rPr>
              <w:t xml:space="preserve">SERVIÇO GERAL P/ </w:t>
            </w:r>
            <w:r w:rsidRPr="00624D12">
              <w:rPr>
                <w:rFonts w:cstheme="minorHAnsi"/>
                <w:sz w:val="24"/>
                <w:szCs w:val="24"/>
              </w:rPr>
              <w:t>SUBSTITUIÇÃO DE PEÇAS</w:t>
            </w:r>
          </w:p>
        </w:tc>
        <w:tc>
          <w:tcPr>
            <w:tcW w:w="965"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lang w:eastAsia="pt-BR"/>
              </w:rPr>
            </w:pPr>
            <w:r w:rsidRPr="00624D12">
              <w:rPr>
                <w:rFonts w:cstheme="minorHAnsi"/>
                <w:sz w:val="24"/>
                <w:szCs w:val="24"/>
                <w:lang w:eastAsia="pt-BR"/>
              </w:rPr>
              <w:t>01</w:t>
            </w:r>
          </w:p>
        </w:tc>
        <w:tc>
          <w:tcPr>
            <w:tcW w:w="594" w:type="dxa"/>
            <w:tcBorders>
              <w:top w:val="nil"/>
              <w:left w:val="nil"/>
              <w:bottom w:val="single" w:sz="4" w:space="0" w:color="auto"/>
              <w:right w:val="single" w:sz="4" w:space="0" w:color="auto"/>
            </w:tcBorders>
            <w:shd w:val="clear" w:color="auto" w:fill="auto"/>
            <w:noWrap/>
          </w:tcPr>
          <w:p w:rsidR="000A741B" w:rsidRPr="00624D12" w:rsidRDefault="000A741B" w:rsidP="00644955">
            <w:pPr>
              <w:pStyle w:val="SemEspaamento"/>
              <w:jc w:val="center"/>
              <w:rPr>
                <w:rFonts w:cstheme="minorHAnsi"/>
                <w:sz w:val="24"/>
                <w:szCs w:val="24"/>
              </w:rPr>
            </w:pPr>
            <w:proofErr w:type="spellStart"/>
            <w:proofErr w:type="gramStart"/>
            <w:r w:rsidRPr="00624D12">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1.500,00</w:t>
            </w:r>
          </w:p>
        </w:tc>
        <w:tc>
          <w:tcPr>
            <w:tcW w:w="1288" w:type="dxa"/>
            <w:tcBorders>
              <w:top w:val="nil"/>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rPr>
            </w:pPr>
            <w:r>
              <w:rPr>
                <w:rFonts w:cstheme="minorHAnsi"/>
                <w:sz w:val="24"/>
                <w:szCs w:val="24"/>
              </w:rPr>
              <w:t>1.500,00</w:t>
            </w:r>
          </w:p>
        </w:tc>
      </w:tr>
    </w:tbl>
    <w:p w:rsidR="000A741B" w:rsidRDefault="000A741B" w:rsidP="000A741B">
      <w:pPr>
        <w:spacing w:after="0" w:line="240" w:lineRule="auto"/>
        <w:rPr>
          <w:rFonts w:ascii="Arial" w:hAnsi="Arial" w:cs="Arial"/>
          <w:b/>
          <w:sz w:val="20"/>
          <w:szCs w:val="20"/>
        </w:rPr>
      </w:pPr>
      <w:r>
        <w:rPr>
          <w:rFonts w:ascii="Arial" w:hAnsi="Arial" w:cs="Arial"/>
          <w:b/>
          <w:sz w:val="20"/>
          <w:szCs w:val="20"/>
        </w:rPr>
        <w:lastRenderedPageBreak/>
        <w:t>Total de peças: R$ 11.374,00</w:t>
      </w:r>
    </w:p>
    <w:p w:rsidR="000A741B" w:rsidRDefault="000A741B" w:rsidP="000A741B">
      <w:pPr>
        <w:spacing w:after="0" w:line="240" w:lineRule="auto"/>
        <w:rPr>
          <w:rFonts w:ascii="Arial" w:hAnsi="Arial" w:cs="Arial"/>
          <w:b/>
          <w:sz w:val="20"/>
          <w:szCs w:val="20"/>
        </w:rPr>
      </w:pPr>
      <w:proofErr w:type="gramStart"/>
      <w:r>
        <w:rPr>
          <w:rFonts w:ascii="Arial" w:hAnsi="Arial" w:cs="Arial"/>
          <w:b/>
          <w:sz w:val="20"/>
          <w:szCs w:val="20"/>
        </w:rPr>
        <w:t>Total serviços</w:t>
      </w:r>
      <w:proofErr w:type="gramEnd"/>
      <w:r>
        <w:rPr>
          <w:rFonts w:ascii="Arial" w:hAnsi="Arial" w:cs="Arial"/>
          <w:b/>
          <w:sz w:val="20"/>
          <w:szCs w:val="20"/>
        </w:rPr>
        <w:t>: R$ 1.500,00</w:t>
      </w:r>
    </w:p>
    <w:p w:rsidR="000A741B" w:rsidRDefault="000A741B" w:rsidP="000A741B">
      <w:pPr>
        <w:spacing w:after="0" w:line="240" w:lineRule="auto"/>
        <w:ind w:firstLine="708"/>
        <w:rPr>
          <w:rFonts w:cstheme="minorHAnsi"/>
          <w:b/>
          <w:sz w:val="24"/>
          <w:szCs w:val="24"/>
        </w:rPr>
      </w:pPr>
    </w:p>
    <w:p w:rsidR="000A741B" w:rsidRDefault="000A741B" w:rsidP="000A741B">
      <w:pPr>
        <w:pStyle w:val="SemEspaamento"/>
        <w:rPr>
          <w:b/>
          <w:sz w:val="24"/>
          <w:szCs w:val="24"/>
          <w:lang w:eastAsia="pt-BR"/>
        </w:rPr>
      </w:pPr>
      <w:r>
        <w:rPr>
          <w:b/>
          <w:sz w:val="24"/>
          <w:szCs w:val="24"/>
          <w:lang w:eastAsia="pt-BR"/>
        </w:rPr>
        <w:t xml:space="preserve">ITEM 02: </w:t>
      </w:r>
      <w:r w:rsidRPr="00182A87">
        <w:rPr>
          <w:b/>
          <w:sz w:val="24"/>
          <w:szCs w:val="24"/>
          <w:lang w:eastAsia="pt-BR"/>
        </w:rPr>
        <w:t>VEÍCULO: IZX</w:t>
      </w:r>
      <w:r>
        <w:rPr>
          <w:b/>
          <w:sz w:val="24"/>
          <w:szCs w:val="24"/>
          <w:lang w:eastAsia="pt-BR"/>
        </w:rPr>
        <w:t xml:space="preserve"> </w:t>
      </w:r>
      <w:r w:rsidRPr="00182A87">
        <w:rPr>
          <w:b/>
          <w:sz w:val="24"/>
          <w:szCs w:val="24"/>
          <w:lang w:eastAsia="pt-BR"/>
        </w:rPr>
        <w:t>1C13</w:t>
      </w:r>
      <w:r w:rsidRPr="00182A87">
        <w:rPr>
          <w:b/>
          <w:sz w:val="24"/>
          <w:szCs w:val="24"/>
          <w:lang w:eastAsia="pt-BR"/>
        </w:rPr>
        <w:tab/>
      </w:r>
      <w:r w:rsidRPr="00182A87">
        <w:rPr>
          <w:b/>
          <w:sz w:val="24"/>
          <w:szCs w:val="24"/>
          <w:lang w:eastAsia="pt-BR"/>
        </w:rPr>
        <w:tab/>
        <w:t xml:space="preserve">DUCATO </w:t>
      </w:r>
      <w:r w:rsidRPr="00182A87">
        <w:rPr>
          <w:b/>
          <w:sz w:val="24"/>
          <w:szCs w:val="24"/>
          <w:lang w:eastAsia="pt-BR"/>
        </w:rPr>
        <w:tab/>
        <w:t>2019</w:t>
      </w:r>
    </w:p>
    <w:tbl>
      <w:tblPr>
        <w:tblW w:w="8733" w:type="dxa"/>
        <w:tblCellMar>
          <w:left w:w="70" w:type="dxa"/>
          <w:right w:w="70" w:type="dxa"/>
        </w:tblCellMar>
        <w:tblLook w:val="04A0"/>
      </w:tblPr>
      <w:tblGrid>
        <w:gridCol w:w="723"/>
        <w:gridCol w:w="3880"/>
        <w:gridCol w:w="996"/>
        <w:gridCol w:w="567"/>
        <w:gridCol w:w="1279"/>
        <w:gridCol w:w="1288"/>
      </w:tblGrid>
      <w:tr w:rsidR="000A741B" w:rsidRPr="00182A87" w:rsidTr="00644955">
        <w:trPr>
          <w:trHeight w:val="29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lang w:eastAsia="pt-BR"/>
              </w:rPr>
              <w:t>ITEM</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0A741B" w:rsidRPr="00182A87" w:rsidRDefault="000A741B" w:rsidP="00644955">
            <w:pPr>
              <w:pStyle w:val="SemEspaamento"/>
              <w:rPr>
                <w:rFonts w:cstheme="minorHAnsi"/>
                <w:sz w:val="24"/>
                <w:szCs w:val="24"/>
                <w:lang w:eastAsia="pt-BR"/>
              </w:rPr>
            </w:pPr>
            <w:r w:rsidRPr="00182A87">
              <w:rPr>
                <w:rFonts w:cstheme="minorHAnsi"/>
                <w:sz w:val="24"/>
                <w:szCs w:val="24"/>
                <w:lang w:eastAsia="pt-BR"/>
              </w:rPr>
              <w:t>NOME DA PEÇA</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Valor total</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01</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BANDEJA DIANTEIRA</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720,00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1.440,00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02</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PIVO DIANT</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370,00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03</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AMORTECEDOR DIANT</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785,00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1.570,00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04</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val="en-US" w:eastAsia="pt-BR"/>
              </w:rPr>
            </w:pPr>
            <w:r w:rsidRPr="00182A87">
              <w:rPr>
                <w:rFonts w:cstheme="minorHAnsi"/>
                <w:sz w:val="24"/>
                <w:szCs w:val="24"/>
              </w:rPr>
              <w:t>COXIM AMORTECEDOR</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580,00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1.160,00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05</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BATENTE AMORTECEDOR</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180,00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360,00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06</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proofErr w:type="gramStart"/>
            <w:r w:rsidRPr="00182A87">
              <w:rPr>
                <w:rFonts w:cstheme="minorHAnsi"/>
                <w:sz w:val="24"/>
                <w:szCs w:val="24"/>
              </w:rPr>
              <w:t>COXIM CAMBIO</w:t>
            </w:r>
            <w:proofErr w:type="gramEnd"/>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295,00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295,00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07</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FILTRO DIESEL</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95,00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95,00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08</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FILTRO LUBRIFICANTE</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189,50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189,50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09</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FILTRO AR</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144,50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144,50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10</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OLEO 5W30 MOTOR</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8</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lang w:eastAsia="pt-BR"/>
              </w:rPr>
            </w:pPr>
            <w:r>
              <w:rPr>
                <w:rFonts w:cstheme="minorHAnsi"/>
                <w:sz w:val="24"/>
                <w:szCs w:val="24"/>
                <w:lang w:eastAsia="pt-BR"/>
              </w:rPr>
              <w:t>95,50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lang w:eastAsia="pt-BR"/>
              </w:rPr>
            </w:pPr>
            <w:r>
              <w:rPr>
                <w:rFonts w:cstheme="minorHAnsi"/>
                <w:sz w:val="24"/>
                <w:szCs w:val="24"/>
                <w:lang w:eastAsia="pt-BR"/>
              </w:rPr>
              <w:t>764,00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11</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AMORTECEDOR TRAS</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255,00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510,00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12</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TERMINAL DIRECAO</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188,00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376,00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13</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BARRA AXIAL</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155,00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310,00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14</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CAIXA DIRECAO</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1.680,00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1.680,00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15</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BOMBA HIDRAULICA</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1.680,00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1.680,00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16</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PASTILHA FREIO DIANT</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220,00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220,00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17</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PASTILHA FREIO TRAS</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210,00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210,00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18</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DISCO FREIO DIANT</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300,00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600,00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19</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DISCO FREIO TRAS</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gramStart"/>
            <w:r w:rsidRPr="00182A87">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lang w:eastAsia="pt-BR"/>
              </w:rPr>
            </w:pPr>
            <w:r>
              <w:rPr>
                <w:rFonts w:cstheme="minorHAnsi"/>
                <w:sz w:val="24"/>
                <w:szCs w:val="24"/>
                <w:lang w:eastAsia="pt-BR"/>
              </w:rPr>
              <w:t>310,00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lang w:eastAsia="pt-BR"/>
              </w:rPr>
            </w:pPr>
            <w:r>
              <w:rPr>
                <w:rFonts w:cstheme="minorHAnsi"/>
                <w:sz w:val="24"/>
                <w:szCs w:val="24"/>
                <w:lang w:eastAsia="pt-BR"/>
              </w:rPr>
              <w:t>620,00</w:t>
            </w:r>
          </w:p>
        </w:tc>
      </w:tr>
      <w:tr w:rsidR="000A741B" w:rsidRPr="00182A87" w:rsidTr="00644955">
        <w:trPr>
          <w:trHeight w:val="290"/>
        </w:trPr>
        <w:tc>
          <w:tcPr>
            <w:tcW w:w="723" w:type="dxa"/>
            <w:tcBorders>
              <w:top w:val="nil"/>
              <w:left w:val="single" w:sz="4" w:space="0" w:color="auto"/>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rPr>
              <w:t>20</w:t>
            </w:r>
          </w:p>
        </w:tc>
        <w:tc>
          <w:tcPr>
            <w:tcW w:w="3880"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rPr>
                <w:rFonts w:cstheme="minorHAnsi"/>
                <w:sz w:val="24"/>
                <w:szCs w:val="24"/>
                <w:lang w:eastAsia="pt-BR"/>
              </w:rPr>
            </w:pPr>
            <w:r w:rsidRPr="00182A87">
              <w:rPr>
                <w:rFonts w:cstheme="minorHAnsi"/>
                <w:sz w:val="24"/>
                <w:szCs w:val="24"/>
              </w:rPr>
              <w:t>SERVIÇO GERAL PARA SUBSTITUIÇÃO DE PEÇAS</w:t>
            </w:r>
          </w:p>
        </w:tc>
        <w:tc>
          <w:tcPr>
            <w:tcW w:w="996"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r w:rsidRPr="00182A87">
              <w:rPr>
                <w:rFonts w:cstheme="minorHAnsi"/>
                <w:sz w:val="24"/>
                <w:szCs w:val="24"/>
                <w:lang w:eastAsia="pt-BR"/>
              </w:rPr>
              <w:t>01</w:t>
            </w:r>
          </w:p>
        </w:tc>
        <w:tc>
          <w:tcPr>
            <w:tcW w:w="567" w:type="dxa"/>
            <w:tcBorders>
              <w:top w:val="nil"/>
              <w:left w:val="nil"/>
              <w:bottom w:val="single" w:sz="4" w:space="0" w:color="auto"/>
              <w:right w:val="single" w:sz="4" w:space="0" w:color="auto"/>
            </w:tcBorders>
            <w:shd w:val="clear" w:color="auto" w:fill="auto"/>
            <w:noWrap/>
          </w:tcPr>
          <w:p w:rsidR="000A741B" w:rsidRPr="00182A87" w:rsidRDefault="000A741B" w:rsidP="00644955">
            <w:pPr>
              <w:pStyle w:val="SemEspaamento"/>
              <w:jc w:val="center"/>
              <w:rPr>
                <w:rFonts w:cstheme="minorHAnsi"/>
                <w:sz w:val="24"/>
                <w:szCs w:val="24"/>
                <w:lang w:eastAsia="pt-BR"/>
              </w:rPr>
            </w:pPr>
            <w:proofErr w:type="spellStart"/>
            <w:proofErr w:type="gramStart"/>
            <w:r w:rsidRPr="00182A87">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1.200,00</w:t>
            </w:r>
          </w:p>
        </w:tc>
        <w:tc>
          <w:tcPr>
            <w:tcW w:w="1288" w:type="dxa"/>
            <w:tcBorders>
              <w:top w:val="nil"/>
              <w:left w:val="nil"/>
              <w:bottom w:val="single" w:sz="4" w:space="0" w:color="auto"/>
              <w:right w:val="single" w:sz="4" w:space="0" w:color="auto"/>
            </w:tcBorders>
          </w:tcPr>
          <w:p w:rsidR="000A741B" w:rsidRPr="00182A87" w:rsidRDefault="000A741B" w:rsidP="00644955">
            <w:pPr>
              <w:pStyle w:val="SemEspaamento"/>
              <w:jc w:val="right"/>
              <w:rPr>
                <w:rFonts w:cstheme="minorHAnsi"/>
                <w:sz w:val="24"/>
                <w:szCs w:val="24"/>
              </w:rPr>
            </w:pPr>
            <w:r>
              <w:rPr>
                <w:rFonts w:cstheme="minorHAnsi"/>
                <w:sz w:val="24"/>
                <w:szCs w:val="24"/>
              </w:rPr>
              <w:t>1.200,00</w:t>
            </w:r>
          </w:p>
        </w:tc>
      </w:tr>
    </w:tbl>
    <w:p w:rsidR="000A741B" w:rsidRDefault="000A741B" w:rsidP="000A741B">
      <w:pPr>
        <w:spacing w:after="0" w:line="240" w:lineRule="auto"/>
        <w:rPr>
          <w:rFonts w:ascii="Arial" w:hAnsi="Arial" w:cs="Arial"/>
          <w:b/>
          <w:sz w:val="20"/>
          <w:szCs w:val="20"/>
        </w:rPr>
      </w:pPr>
      <w:r>
        <w:rPr>
          <w:rFonts w:ascii="Arial" w:hAnsi="Arial" w:cs="Arial"/>
          <w:b/>
          <w:sz w:val="20"/>
          <w:szCs w:val="20"/>
        </w:rPr>
        <w:t>Total de peças: R$ 12.594,00</w:t>
      </w:r>
    </w:p>
    <w:p w:rsidR="000A741B" w:rsidRDefault="000A741B" w:rsidP="000A741B">
      <w:pPr>
        <w:spacing w:after="0" w:line="240" w:lineRule="auto"/>
        <w:rPr>
          <w:rFonts w:ascii="Arial" w:hAnsi="Arial" w:cs="Arial"/>
          <w:b/>
          <w:sz w:val="20"/>
          <w:szCs w:val="20"/>
        </w:rPr>
      </w:pPr>
      <w:proofErr w:type="gramStart"/>
      <w:r>
        <w:rPr>
          <w:rFonts w:ascii="Arial" w:hAnsi="Arial" w:cs="Arial"/>
          <w:b/>
          <w:sz w:val="20"/>
          <w:szCs w:val="20"/>
        </w:rPr>
        <w:t>Total serviços</w:t>
      </w:r>
      <w:proofErr w:type="gramEnd"/>
      <w:r>
        <w:rPr>
          <w:rFonts w:ascii="Arial" w:hAnsi="Arial" w:cs="Arial"/>
          <w:b/>
          <w:sz w:val="20"/>
          <w:szCs w:val="20"/>
        </w:rPr>
        <w:t>: R$ 1.200,00</w:t>
      </w:r>
    </w:p>
    <w:p w:rsidR="000A741B" w:rsidRDefault="000A741B" w:rsidP="000A741B">
      <w:pPr>
        <w:spacing w:after="0" w:line="240" w:lineRule="auto"/>
        <w:ind w:firstLine="708"/>
        <w:rPr>
          <w:rFonts w:cstheme="minorHAnsi"/>
          <w:b/>
          <w:sz w:val="24"/>
          <w:szCs w:val="24"/>
        </w:rPr>
      </w:pPr>
    </w:p>
    <w:p w:rsidR="000A741B" w:rsidRDefault="000A741B" w:rsidP="000A741B">
      <w:pPr>
        <w:pStyle w:val="SemEspaamento"/>
        <w:rPr>
          <w:b/>
          <w:sz w:val="24"/>
          <w:szCs w:val="24"/>
          <w:lang w:eastAsia="pt-BR"/>
        </w:rPr>
      </w:pPr>
      <w:r>
        <w:rPr>
          <w:b/>
          <w:sz w:val="24"/>
          <w:szCs w:val="24"/>
          <w:lang w:eastAsia="pt-BR"/>
        </w:rPr>
        <w:t xml:space="preserve">ITEM 03: </w:t>
      </w:r>
      <w:r w:rsidRPr="00182A87">
        <w:rPr>
          <w:b/>
          <w:sz w:val="24"/>
          <w:szCs w:val="24"/>
          <w:lang w:eastAsia="pt-BR"/>
        </w:rPr>
        <w:t>VEÍCULO: IPG</w:t>
      </w:r>
      <w:r>
        <w:rPr>
          <w:b/>
          <w:sz w:val="24"/>
          <w:szCs w:val="24"/>
          <w:lang w:eastAsia="pt-BR"/>
        </w:rPr>
        <w:t xml:space="preserve"> </w:t>
      </w:r>
      <w:r w:rsidRPr="00182A87">
        <w:rPr>
          <w:b/>
          <w:sz w:val="24"/>
          <w:szCs w:val="24"/>
          <w:lang w:eastAsia="pt-BR"/>
        </w:rPr>
        <w:t>8317</w:t>
      </w:r>
      <w:r w:rsidRPr="00182A87">
        <w:rPr>
          <w:b/>
          <w:sz w:val="24"/>
          <w:szCs w:val="24"/>
          <w:lang w:eastAsia="pt-BR"/>
        </w:rPr>
        <w:tab/>
      </w:r>
      <w:r w:rsidRPr="00182A87">
        <w:rPr>
          <w:b/>
          <w:sz w:val="24"/>
          <w:szCs w:val="24"/>
          <w:lang w:eastAsia="pt-BR"/>
        </w:rPr>
        <w:tab/>
      </w:r>
      <w:r w:rsidRPr="00182A87">
        <w:rPr>
          <w:b/>
          <w:sz w:val="24"/>
          <w:szCs w:val="24"/>
          <w:lang w:eastAsia="pt-BR"/>
        </w:rPr>
        <w:tab/>
        <w:t xml:space="preserve"> VOLARE 2008</w:t>
      </w:r>
    </w:p>
    <w:tbl>
      <w:tblPr>
        <w:tblW w:w="8591" w:type="dxa"/>
        <w:tblCellMar>
          <w:left w:w="70" w:type="dxa"/>
          <w:right w:w="70" w:type="dxa"/>
        </w:tblCellMar>
        <w:tblLook w:val="04A0"/>
      </w:tblPr>
      <w:tblGrid>
        <w:gridCol w:w="727"/>
        <w:gridCol w:w="3738"/>
        <w:gridCol w:w="992"/>
        <w:gridCol w:w="567"/>
        <w:gridCol w:w="1279"/>
        <w:gridCol w:w="1288"/>
      </w:tblGrid>
      <w:tr w:rsidR="000A741B" w:rsidRPr="00C503A4" w:rsidTr="00644955">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lang w:eastAsia="pt-BR"/>
              </w:rPr>
              <w:t>ITEM</w:t>
            </w:r>
          </w:p>
        </w:tc>
        <w:tc>
          <w:tcPr>
            <w:tcW w:w="3738" w:type="dxa"/>
            <w:tcBorders>
              <w:top w:val="single" w:sz="4" w:space="0" w:color="auto"/>
              <w:left w:val="nil"/>
              <w:bottom w:val="single" w:sz="4" w:space="0" w:color="auto"/>
              <w:right w:val="single" w:sz="4" w:space="0" w:color="auto"/>
            </w:tcBorders>
            <w:shd w:val="clear" w:color="auto" w:fill="auto"/>
            <w:noWrap/>
            <w:vAlign w:val="bottom"/>
            <w:hideMark/>
          </w:tcPr>
          <w:p w:rsidR="000A741B" w:rsidRPr="00C503A4" w:rsidRDefault="000A741B" w:rsidP="00644955">
            <w:pPr>
              <w:pStyle w:val="SemEspaamento"/>
              <w:rPr>
                <w:rFonts w:cstheme="minorHAnsi"/>
                <w:sz w:val="24"/>
                <w:szCs w:val="24"/>
                <w:lang w:eastAsia="pt-BR"/>
              </w:rPr>
            </w:pPr>
            <w:r w:rsidRPr="00C503A4">
              <w:rPr>
                <w:rFonts w:cstheme="minorHAnsi"/>
                <w:sz w:val="24"/>
                <w:szCs w:val="24"/>
                <w:lang w:eastAsia="pt-BR"/>
              </w:rPr>
              <w:t>NOME DA PEÇA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Valor total</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01</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FILTRO LUBRIFICANTE</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70,00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70,00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02</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FILTRO PRIMARIO DIESEL</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120,00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03</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FILTRO SECUNDARIO DIESEL</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85,00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85,00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04</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val="en-US" w:eastAsia="pt-BR"/>
              </w:rPr>
            </w:pPr>
            <w:r w:rsidRPr="00C503A4">
              <w:rPr>
                <w:rFonts w:cstheme="minorHAnsi"/>
                <w:sz w:val="24"/>
                <w:szCs w:val="24"/>
              </w:rPr>
              <w:t>FILTRO AR</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179,90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179,90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05</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FILTRO SECADOR APU</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150,00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06</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OLEO MOTOR</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13</w:t>
            </w:r>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20,00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260,00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07</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BUCHA MOLA DIANT</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55,00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330,00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08</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PINO MOLA DIANT</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90,00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09</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KIT EMBUCHAMENTO RODA</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220,00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440,00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10</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RETENTOR CUBO DIANT</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50,00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11</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ROLAMENTO CUBO DIANT INT</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300,00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12</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ROLAMENTO CUBO DIANT EXT</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98,00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196,00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13</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BUCH MANCAL ESTABILIZADOR</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70,00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14</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BUCHA OLHAL ESTABILIZADOR</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100,00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15</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GRAMPO MOLA</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120,00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16</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BUCHA MOLA TRAS</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75,00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450,00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lastRenderedPageBreak/>
              <w:t>17</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GRAMPO MOLA TRAS</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200,00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18</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RETENTOR CUBO TRAS</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65,00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130,00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19</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ROLAMENTO CUBO TRAS INT</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120,00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240,00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20</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ROLAMENTO CUBO TRAS EXT</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110,00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220,00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21</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LONA FREIO TRAS</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185,00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22</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LONA FREIO DIANT</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185,00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23</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TERMINAL DIRECAO</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155,00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310,00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24</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BARRA LATERAL</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395,00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395,00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25</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REPARO SETOR DIRECAO</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385,00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26</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BOMBA HIDRAULICA</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1.000,00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1.000,00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27</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PARAFUSO RODA DIANT</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12</w:t>
            </w:r>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240,00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28</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PARAFUSO RODA TRAS</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12</w:t>
            </w:r>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240,00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29</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AMORTECEDOR DIANTEIRO</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299,00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598,00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30</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AMORTECEDOR TRASEIRO</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259,00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518,00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r w:rsidRPr="00C503A4">
              <w:rPr>
                <w:rFonts w:cstheme="minorHAnsi"/>
                <w:sz w:val="24"/>
                <w:szCs w:val="24"/>
              </w:rPr>
              <w:t>31</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rPr>
            </w:pPr>
            <w:r w:rsidRPr="00C503A4">
              <w:rPr>
                <w:rFonts w:cstheme="minorHAnsi"/>
                <w:sz w:val="24"/>
                <w:szCs w:val="24"/>
              </w:rPr>
              <w:t>TAMBOR FREIO TRAS</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488,00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976,00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r w:rsidRPr="00C503A4">
              <w:rPr>
                <w:rFonts w:cstheme="minorHAnsi"/>
                <w:sz w:val="24"/>
                <w:szCs w:val="24"/>
              </w:rPr>
              <w:t>32</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rPr>
            </w:pPr>
            <w:r w:rsidRPr="00C503A4">
              <w:rPr>
                <w:rFonts w:cstheme="minorHAnsi"/>
                <w:sz w:val="24"/>
                <w:szCs w:val="24"/>
              </w:rPr>
              <w:t>ROLAMENTO EMBREAGEM</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385,00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r w:rsidRPr="00C503A4">
              <w:rPr>
                <w:rFonts w:cstheme="minorHAnsi"/>
                <w:sz w:val="24"/>
                <w:szCs w:val="24"/>
              </w:rPr>
              <w:t>33</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rPr>
            </w:pPr>
            <w:proofErr w:type="gramStart"/>
            <w:r w:rsidRPr="00C503A4">
              <w:rPr>
                <w:rFonts w:cstheme="minorHAnsi"/>
                <w:sz w:val="24"/>
                <w:szCs w:val="24"/>
              </w:rPr>
              <w:t>SERVO EMBREAGEM</w:t>
            </w:r>
            <w:proofErr w:type="gramEnd"/>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890,00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890,00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r w:rsidRPr="00C503A4">
              <w:rPr>
                <w:rFonts w:cstheme="minorHAnsi"/>
                <w:sz w:val="24"/>
                <w:szCs w:val="24"/>
              </w:rPr>
              <w:t>34</w:t>
            </w:r>
          </w:p>
        </w:tc>
        <w:tc>
          <w:tcPr>
            <w:tcW w:w="3738"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rPr>
            </w:pPr>
            <w:r w:rsidRPr="00C503A4">
              <w:rPr>
                <w:rFonts w:cstheme="minorHAnsi"/>
                <w:sz w:val="24"/>
                <w:szCs w:val="24"/>
              </w:rPr>
              <w:t>SERVIÇO GERAL PARA SUBSTITUIÇÃO DE PEÇAS</w:t>
            </w:r>
          </w:p>
        </w:tc>
        <w:tc>
          <w:tcPr>
            <w:tcW w:w="992"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1.200,00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1.200,00</w:t>
            </w:r>
          </w:p>
        </w:tc>
      </w:tr>
    </w:tbl>
    <w:p w:rsidR="000A741B" w:rsidRDefault="000A741B" w:rsidP="000A741B">
      <w:pPr>
        <w:spacing w:after="0" w:line="240" w:lineRule="auto"/>
        <w:rPr>
          <w:rFonts w:ascii="Arial" w:hAnsi="Arial" w:cs="Arial"/>
          <w:b/>
          <w:sz w:val="20"/>
          <w:szCs w:val="20"/>
        </w:rPr>
      </w:pPr>
      <w:r>
        <w:rPr>
          <w:rFonts w:ascii="Arial" w:hAnsi="Arial" w:cs="Arial"/>
          <w:b/>
          <w:sz w:val="20"/>
          <w:szCs w:val="20"/>
        </w:rPr>
        <w:t>Total de peças: R$ 10.107,90</w:t>
      </w:r>
    </w:p>
    <w:p w:rsidR="000A741B" w:rsidRDefault="000A741B" w:rsidP="000A741B">
      <w:pPr>
        <w:spacing w:after="0" w:line="240" w:lineRule="auto"/>
        <w:rPr>
          <w:rFonts w:ascii="Arial" w:hAnsi="Arial" w:cs="Arial"/>
          <w:b/>
          <w:sz w:val="20"/>
          <w:szCs w:val="20"/>
        </w:rPr>
      </w:pPr>
      <w:proofErr w:type="gramStart"/>
      <w:r>
        <w:rPr>
          <w:rFonts w:ascii="Arial" w:hAnsi="Arial" w:cs="Arial"/>
          <w:b/>
          <w:sz w:val="20"/>
          <w:szCs w:val="20"/>
        </w:rPr>
        <w:t>Total serviços</w:t>
      </w:r>
      <w:proofErr w:type="gramEnd"/>
      <w:r>
        <w:rPr>
          <w:rFonts w:ascii="Arial" w:hAnsi="Arial" w:cs="Arial"/>
          <w:b/>
          <w:sz w:val="20"/>
          <w:szCs w:val="20"/>
        </w:rPr>
        <w:t>: R$ 1.200,00</w:t>
      </w:r>
    </w:p>
    <w:p w:rsidR="000A741B" w:rsidRDefault="000A741B" w:rsidP="000A741B">
      <w:pPr>
        <w:spacing w:after="0" w:line="240" w:lineRule="auto"/>
        <w:ind w:firstLine="708"/>
        <w:rPr>
          <w:rFonts w:cstheme="minorHAnsi"/>
          <w:b/>
          <w:sz w:val="24"/>
          <w:szCs w:val="24"/>
        </w:rPr>
      </w:pPr>
    </w:p>
    <w:p w:rsidR="000A741B" w:rsidRDefault="000A741B" w:rsidP="000A741B">
      <w:pPr>
        <w:pStyle w:val="SemEspaamento"/>
        <w:rPr>
          <w:b/>
          <w:sz w:val="24"/>
          <w:szCs w:val="24"/>
          <w:lang w:eastAsia="pt-BR"/>
        </w:rPr>
      </w:pPr>
      <w:r>
        <w:rPr>
          <w:b/>
          <w:sz w:val="24"/>
          <w:szCs w:val="24"/>
          <w:lang w:eastAsia="pt-BR"/>
        </w:rPr>
        <w:t xml:space="preserve">ITEM 04: </w:t>
      </w:r>
      <w:r w:rsidRPr="00C503A4">
        <w:rPr>
          <w:b/>
          <w:sz w:val="24"/>
          <w:szCs w:val="24"/>
          <w:lang w:eastAsia="pt-BR"/>
        </w:rPr>
        <w:t>VEÍCULO: JBH</w:t>
      </w:r>
      <w:r>
        <w:rPr>
          <w:b/>
          <w:sz w:val="24"/>
          <w:szCs w:val="24"/>
          <w:lang w:eastAsia="pt-BR"/>
        </w:rPr>
        <w:t xml:space="preserve"> 9I</w:t>
      </w:r>
      <w:r w:rsidRPr="00C503A4">
        <w:rPr>
          <w:b/>
          <w:sz w:val="24"/>
          <w:szCs w:val="24"/>
          <w:lang w:eastAsia="pt-BR"/>
        </w:rPr>
        <w:t>22</w:t>
      </w:r>
      <w:r w:rsidRPr="00C503A4">
        <w:rPr>
          <w:b/>
          <w:sz w:val="24"/>
          <w:szCs w:val="24"/>
          <w:lang w:eastAsia="pt-BR"/>
        </w:rPr>
        <w:tab/>
      </w:r>
      <w:r w:rsidRPr="00C503A4">
        <w:rPr>
          <w:b/>
          <w:sz w:val="24"/>
          <w:szCs w:val="24"/>
          <w:lang w:eastAsia="pt-BR"/>
        </w:rPr>
        <w:tab/>
      </w:r>
      <w:r w:rsidRPr="00C503A4">
        <w:rPr>
          <w:b/>
          <w:sz w:val="24"/>
          <w:szCs w:val="24"/>
          <w:lang w:eastAsia="pt-BR"/>
        </w:rPr>
        <w:tab/>
        <w:t>VOLARE V 8L 2022</w:t>
      </w:r>
    </w:p>
    <w:tbl>
      <w:tblPr>
        <w:tblW w:w="8733" w:type="dxa"/>
        <w:tblCellMar>
          <w:left w:w="70" w:type="dxa"/>
          <w:right w:w="70" w:type="dxa"/>
        </w:tblCellMar>
        <w:tblLook w:val="04A0"/>
      </w:tblPr>
      <w:tblGrid>
        <w:gridCol w:w="727"/>
        <w:gridCol w:w="3879"/>
        <w:gridCol w:w="993"/>
        <w:gridCol w:w="567"/>
        <w:gridCol w:w="1279"/>
        <w:gridCol w:w="1288"/>
      </w:tblGrid>
      <w:tr w:rsidR="000A741B" w:rsidRPr="00C503A4" w:rsidTr="00644955">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lang w:eastAsia="pt-BR"/>
              </w:rPr>
              <w:t>ITEM</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0A741B" w:rsidRPr="00C503A4" w:rsidRDefault="000A741B" w:rsidP="00644955">
            <w:pPr>
              <w:pStyle w:val="SemEspaamento"/>
              <w:rPr>
                <w:rFonts w:cstheme="minorHAnsi"/>
                <w:sz w:val="24"/>
                <w:szCs w:val="24"/>
                <w:lang w:eastAsia="pt-BR"/>
              </w:rPr>
            </w:pPr>
            <w:r w:rsidRPr="00C503A4">
              <w:rPr>
                <w:rFonts w:cstheme="minorHAnsi"/>
                <w:sz w:val="24"/>
                <w:szCs w:val="24"/>
                <w:lang w:eastAsia="pt-BR"/>
              </w:rPr>
              <w:t>NOME DA PEÇA</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Valor total</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01</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FILTRO LUBRIFICANTE</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85,00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85,00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02</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FILTRO PRIMARIO DIESEL</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145,00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145,00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03</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FILTRO SECUNDARIO DIESEL</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110,00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110,00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04</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val="en-US" w:eastAsia="pt-BR"/>
              </w:rPr>
            </w:pPr>
            <w:r w:rsidRPr="00C503A4">
              <w:rPr>
                <w:rFonts w:cstheme="minorHAnsi"/>
                <w:sz w:val="24"/>
                <w:szCs w:val="24"/>
              </w:rPr>
              <w:t>FILTRO AR</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179,90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179,90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05</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FILTRO SECADOR APU</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150,00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06</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OLEO MOTOR</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8</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20,00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160,00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07</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KIT PIVO DIANT SUSPENSAO</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770,00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08</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AMORTECEDOR DIANTEIRO</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289,00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578,00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09</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AMORTECEDOR TRASEIRO</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279,00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558,00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10</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RETENTOR DIANTEIRO</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55,00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110,00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11</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ROLAMENTO CUBO DIANT INT</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240,00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12</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ROLAMENTO CUBO DIANT EXT</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110,00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220,00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13</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BUCHA MANCAL ESTABILIZADOR</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140,00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14</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BUCHA OLHAL ESTABILIZADOR</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8</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200,00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15</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GRAMPO MOLA</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140,00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16</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COXIM TRAS MOTOR</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110,00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220,00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17</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CRUZETA CARDAN</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300,00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18</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BUCHA MOLA TRAS</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70,00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420,00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19</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GRAMPO MOLA TRAS</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55,00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220,00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20</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RETENTOR CUBO TRAS</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70,00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140,00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21</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ROLAMENTO CUBO TRAS INT</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300,00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22</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ROLAMENTO CUBO TRAS EXT</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140,00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280,00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lastRenderedPageBreak/>
              <w:t>23</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LONA FREIO TRAS</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180,00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180,00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24</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LONA FREIO DIANT</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180,00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180,00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25</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PALHETA LIMPADOR PARABRISA</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89,00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178,00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26</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COXIM DIANT MOTOR</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240,00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27</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 xml:space="preserve">VALVULA </w:t>
            </w:r>
            <w:proofErr w:type="gramStart"/>
            <w:r w:rsidRPr="00C503A4">
              <w:rPr>
                <w:rFonts w:cstheme="minorHAnsi"/>
                <w:sz w:val="24"/>
                <w:szCs w:val="24"/>
              </w:rPr>
              <w:t>4</w:t>
            </w:r>
            <w:proofErr w:type="gramEnd"/>
            <w:r w:rsidRPr="00C503A4">
              <w:rPr>
                <w:rFonts w:cstheme="minorHAnsi"/>
                <w:sz w:val="24"/>
                <w:szCs w:val="24"/>
              </w:rPr>
              <w:t xml:space="preserve"> VIAS</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385,00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28</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BARRA DIRECAO CENTRAL</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655,00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655,00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29</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BARRA DIRECAO LATERAL</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gramStart"/>
            <w:r w:rsidRPr="00C503A4">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rPr>
            </w:pPr>
            <w:proofErr w:type="spellStart"/>
            <w:proofErr w:type="gramStart"/>
            <w:r w:rsidRPr="00C503A4">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rPr>
            </w:pPr>
            <w:r>
              <w:rPr>
                <w:rFonts w:cstheme="minorHAnsi"/>
                <w:sz w:val="24"/>
                <w:szCs w:val="24"/>
              </w:rPr>
              <w:t>385,00</w:t>
            </w:r>
          </w:p>
        </w:tc>
      </w:tr>
      <w:tr w:rsidR="000A741B" w:rsidRPr="00C503A4"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rPr>
              <w:t>30</w:t>
            </w:r>
          </w:p>
        </w:tc>
        <w:tc>
          <w:tcPr>
            <w:tcW w:w="3879"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rPr>
                <w:rFonts w:cstheme="minorHAnsi"/>
                <w:sz w:val="24"/>
                <w:szCs w:val="24"/>
                <w:lang w:eastAsia="pt-BR"/>
              </w:rPr>
            </w:pPr>
            <w:r w:rsidRPr="00C503A4">
              <w:rPr>
                <w:rFonts w:cstheme="minorHAnsi"/>
                <w:sz w:val="24"/>
                <w:szCs w:val="24"/>
              </w:rPr>
              <w:t>SERVIÇO GERAL PARA SUBSTITUIÇÃO DE PEÇAS</w:t>
            </w:r>
          </w:p>
        </w:tc>
        <w:tc>
          <w:tcPr>
            <w:tcW w:w="993"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r w:rsidRPr="00C503A4">
              <w:rPr>
                <w:rFonts w:cstheme="minorHAnsi"/>
                <w:sz w:val="24"/>
                <w:szCs w:val="24"/>
                <w:lang w:eastAsia="pt-BR"/>
              </w:rPr>
              <w:t>01</w:t>
            </w:r>
          </w:p>
        </w:tc>
        <w:tc>
          <w:tcPr>
            <w:tcW w:w="567" w:type="dxa"/>
            <w:tcBorders>
              <w:top w:val="nil"/>
              <w:left w:val="nil"/>
              <w:bottom w:val="single" w:sz="4" w:space="0" w:color="auto"/>
              <w:right w:val="single" w:sz="4" w:space="0" w:color="auto"/>
            </w:tcBorders>
            <w:shd w:val="clear" w:color="auto" w:fill="auto"/>
            <w:noWrap/>
          </w:tcPr>
          <w:p w:rsidR="000A741B" w:rsidRPr="00C503A4" w:rsidRDefault="000A741B" w:rsidP="00644955">
            <w:pPr>
              <w:pStyle w:val="SemEspaamento"/>
              <w:jc w:val="center"/>
              <w:rPr>
                <w:rFonts w:cstheme="minorHAnsi"/>
                <w:sz w:val="24"/>
                <w:szCs w:val="24"/>
                <w:lang w:eastAsia="pt-BR"/>
              </w:rPr>
            </w:pPr>
            <w:proofErr w:type="spellStart"/>
            <w:proofErr w:type="gramStart"/>
            <w:r w:rsidRPr="00C503A4">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1.500,00</w:t>
            </w:r>
          </w:p>
        </w:tc>
        <w:tc>
          <w:tcPr>
            <w:tcW w:w="1288" w:type="dxa"/>
            <w:tcBorders>
              <w:top w:val="nil"/>
              <w:left w:val="nil"/>
              <w:bottom w:val="single" w:sz="4" w:space="0" w:color="auto"/>
              <w:right w:val="single" w:sz="4" w:space="0" w:color="auto"/>
            </w:tcBorders>
          </w:tcPr>
          <w:p w:rsidR="000A741B" w:rsidRPr="00C503A4" w:rsidRDefault="000A741B" w:rsidP="00644955">
            <w:pPr>
              <w:pStyle w:val="SemEspaamento"/>
              <w:jc w:val="right"/>
              <w:rPr>
                <w:rFonts w:cstheme="minorHAnsi"/>
                <w:sz w:val="24"/>
                <w:szCs w:val="24"/>
                <w:lang w:eastAsia="pt-BR"/>
              </w:rPr>
            </w:pPr>
            <w:r>
              <w:rPr>
                <w:rFonts w:cstheme="minorHAnsi"/>
                <w:sz w:val="24"/>
                <w:szCs w:val="24"/>
                <w:lang w:eastAsia="pt-BR"/>
              </w:rPr>
              <w:t>1.500,00</w:t>
            </w:r>
          </w:p>
        </w:tc>
      </w:tr>
    </w:tbl>
    <w:p w:rsidR="000A741B" w:rsidRDefault="000A741B" w:rsidP="000A741B">
      <w:pPr>
        <w:spacing w:after="0" w:line="240" w:lineRule="auto"/>
        <w:rPr>
          <w:rFonts w:ascii="Arial" w:hAnsi="Arial" w:cs="Arial"/>
          <w:b/>
          <w:sz w:val="20"/>
          <w:szCs w:val="20"/>
        </w:rPr>
      </w:pPr>
      <w:r>
        <w:rPr>
          <w:rFonts w:ascii="Arial" w:hAnsi="Arial" w:cs="Arial"/>
          <w:b/>
          <w:sz w:val="20"/>
          <w:szCs w:val="20"/>
        </w:rPr>
        <w:t>Total de peças: R$ 7.868,90</w:t>
      </w:r>
    </w:p>
    <w:p w:rsidR="000A741B" w:rsidRDefault="000A741B" w:rsidP="000A741B">
      <w:pPr>
        <w:pStyle w:val="SemEspaamento"/>
        <w:rPr>
          <w:rFonts w:ascii="Arial" w:hAnsi="Arial" w:cs="Arial"/>
          <w:b/>
          <w:sz w:val="20"/>
          <w:szCs w:val="20"/>
        </w:rPr>
      </w:pPr>
      <w:r>
        <w:rPr>
          <w:rFonts w:ascii="Arial" w:hAnsi="Arial" w:cs="Arial"/>
          <w:b/>
          <w:sz w:val="20"/>
          <w:szCs w:val="20"/>
        </w:rPr>
        <w:t>Total serviço: R$ 1.500,00</w:t>
      </w:r>
    </w:p>
    <w:p w:rsidR="000A741B" w:rsidRDefault="000A741B" w:rsidP="000A741B">
      <w:pPr>
        <w:spacing w:after="0" w:line="240" w:lineRule="auto"/>
        <w:ind w:firstLine="708"/>
        <w:rPr>
          <w:rFonts w:cstheme="minorHAnsi"/>
          <w:b/>
          <w:sz w:val="24"/>
          <w:szCs w:val="24"/>
        </w:rPr>
      </w:pPr>
    </w:p>
    <w:p w:rsidR="000A741B" w:rsidRDefault="000A741B" w:rsidP="000A741B">
      <w:pPr>
        <w:pStyle w:val="SemEspaamento"/>
        <w:rPr>
          <w:b/>
          <w:sz w:val="24"/>
          <w:szCs w:val="24"/>
          <w:lang w:eastAsia="pt-BR"/>
        </w:rPr>
      </w:pPr>
      <w:r w:rsidRPr="00C503A4">
        <w:rPr>
          <w:b/>
          <w:sz w:val="24"/>
          <w:szCs w:val="24"/>
          <w:lang w:eastAsia="pt-BR"/>
        </w:rPr>
        <w:t>ITEM 05: VEÍCULO: POI</w:t>
      </w:r>
      <w:r>
        <w:rPr>
          <w:b/>
          <w:sz w:val="24"/>
          <w:szCs w:val="24"/>
          <w:lang w:eastAsia="pt-BR"/>
        </w:rPr>
        <w:t xml:space="preserve"> </w:t>
      </w:r>
      <w:r w:rsidRPr="00C503A4">
        <w:rPr>
          <w:b/>
          <w:sz w:val="24"/>
          <w:szCs w:val="24"/>
          <w:lang w:eastAsia="pt-BR"/>
        </w:rPr>
        <w:t>7F00</w:t>
      </w:r>
      <w:r w:rsidRPr="00C503A4">
        <w:rPr>
          <w:b/>
          <w:sz w:val="24"/>
          <w:szCs w:val="24"/>
          <w:lang w:eastAsia="pt-BR"/>
        </w:rPr>
        <w:tab/>
      </w:r>
      <w:r w:rsidRPr="00C503A4">
        <w:rPr>
          <w:b/>
          <w:sz w:val="24"/>
          <w:szCs w:val="24"/>
          <w:lang w:eastAsia="pt-BR"/>
        </w:rPr>
        <w:tab/>
      </w:r>
      <w:proofErr w:type="gramStart"/>
      <w:r w:rsidRPr="00C503A4">
        <w:rPr>
          <w:b/>
          <w:sz w:val="24"/>
          <w:szCs w:val="24"/>
          <w:lang w:eastAsia="pt-BR"/>
        </w:rPr>
        <w:t>M.</w:t>
      </w:r>
      <w:proofErr w:type="gramEnd"/>
      <w:r w:rsidRPr="00C503A4">
        <w:rPr>
          <w:b/>
          <w:sz w:val="24"/>
          <w:szCs w:val="24"/>
          <w:lang w:eastAsia="pt-BR"/>
        </w:rPr>
        <w:t>BENS  2016</w:t>
      </w:r>
    </w:p>
    <w:tbl>
      <w:tblPr>
        <w:tblW w:w="8733" w:type="dxa"/>
        <w:tblCellMar>
          <w:left w:w="70" w:type="dxa"/>
          <w:right w:w="70" w:type="dxa"/>
        </w:tblCellMar>
        <w:tblLook w:val="04A0"/>
      </w:tblPr>
      <w:tblGrid>
        <w:gridCol w:w="727"/>
        <w:gridCol w:w="3879"/>
        <w:gridCol w:w="993"/>
        <w:gridCol w:w="567"/>
        <w:gridCol w:w="1279"/>
        <w:gridCol w:w="1288"/>
      </w:tblGrid>
      <w:tr w:rsidR="000A741B" w:rsidRPr="00EC3C89" w:rsidTr="00644955">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lang w:eastAsia="pt-BR"/>
              </w:rPr>
              <w:t>ITEM</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0A741B" w:rsidRPr="00EC3C89" w:rsidRDefault="000A741B" w:rsidP="00644955">
            <w:pPr>
              <w:pStyle w:val="SemEspaamento"/>
              <w:rPr>
                <w:rFonts w:cstheme="minorHAnsi"/>
                <w:sz w:val="24"/>
                <w:szCs w:val="24"/>
                <w:lang w:eastAsia="pt-BR"/>
              </w:rPr>
            </w:pPr>
            <w:r w:rsidRPr="00EC3C89">
              <w:rPr>
                <w:rFonts w:cstheme="minorHAnsi"/>
                <w:sz w:val="24"/>
                <w:szCs w:val="24"/>
                <w:lang w:eastAsia="pt-BR"/>
              </w:rPr>
              <w:t>NOME DA PEÇA</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Valor total</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01</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FILTRO LUBRIFICANTE</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80,00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80,00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02</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FILTRO PRIMARIO DIESEL</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130,00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130,00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03</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FILTRO SECUNDARIO DIESEL</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80,00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80,00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04</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val="en-US" w:eastAsia="pt-BR"/>
              </w:rPr>
            </w:pPr>
            <w:r w:rsidRPr="00EC3C89">
              <w:rPr>
                <w:rFonts w:cstheme="minorHAnsi"/>
                <w:sz w:val="24"/>
                <w:szCs w:val="24"/>
              </w:rPr>
              <w:t>FILTRO AR</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160,00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160,00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05</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FILTRO SECADOR APU</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150,00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06</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OLEO MOTOR</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16</w:t>
            </w:r>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20,00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320,00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07</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BUCHA MOLA DIANT</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330,00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08</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PINO MOLA DIANT</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90,00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09</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KIT EMBUCHAMENTO RODA</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250,00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10</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RETENTOR CUBO DIANT</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11</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ROLAMENTO CUBO DIANT INT</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12</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ROLAMENTO CUBO DIANT EXT</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130,00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260,00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13</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BUCH MANCAL ESTABILIZADOR</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60,00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14</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BUCHA OLHAL ESTABILIZADOR</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15</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GRAMPO MOLA</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16</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COXIM TRAS MOTOR</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480,00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960,00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17</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CRUZETA CARDAN</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18</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BUCHA MOLA TRAS</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6</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56,00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336,00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19</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GRAMPO MOLA TRAS</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4</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55,00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220,00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20</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RETENTOR CUBO TRAS</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21</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ROLAMENTO CUBO TRAS INT</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150,00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22</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ROLAMENTO CUBO TRAS EXT</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130,00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260,00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23</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LONA FREIO TRAS</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185,00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24</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LONA FREIO DIANT</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185,00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25</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PALHETA LIMPADOR PARABRISA</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89,00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178,00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26</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CILINDRO EMBREAGEM</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285,00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27</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ESPIGA CARDAN</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485,00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485,00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28</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LUVA CARDAN</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495,00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495,00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29</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TERMINAL DIRECAO</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155,00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310,00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30</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BARRA LATERAL</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385,00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31</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KIT EMBERAGEM COMPLETO</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2.200,00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2.200,00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32</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proofErr w:type="gramStart"/>
            <w:r w:rsidRPr="00EC3C89">
              <w:rPr>
                <w:rFonts w:cstheme="minorHAnsi"/>
                <w:sz w:val="24"/>
                <w:szCs w:val="24"/>
              </w:rPr>
              <w:t>TENSOR CORREI</w:t>
            </w:r>
            <w:r>
              <w:rPr>
                <w:rFonts w:cstheme="minorHAnsi"/>
                <w:sz w:val="24"/>
                <w:szCs w:val="24"/>
              </w:rPr>
              <w:t>A</w:t>
            </w:r>
            <w:proofErr w:type="gramEnd"/>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320,00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320,00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lastRenderedPageBreak/>
              <w:t>33</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 xml:space="preserve">POLIA </w:t>
            </w:r>
            <w:proofErr w:type="gramStart"/>
            <w:r w:rsidRPr="00EC3C89">
              <w:rPr>
                <w:rFonts w:cstheme="minorHAnsi"/>
                <w:sz w:val="24"/>
                <w:szCs w:val="24"/>
              </w:rPr>
              <w:t>TENSOR CORREIA</w:t>
            </w:r>
            <w:proofErr w:type="gramEnd"/>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85,00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34</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CORREIA MOTOR</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120,00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35</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BOMBA AGUA</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780,00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780,00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36</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AMORTECEDOR DIANTEIRO</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570,00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37</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AMORTECEDOR TRASEIRO</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255,00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510,00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38</w:t>
            </w:r>
          </w:p>
        </w:tc>
        <w:tc>
          <w:tcPr>
            <w:tcW w:w="3879"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SERVIÇO GERAL DE SUBSTITUIÇÃO DE PEÇAS / CHAPEAÇÃO FIBRAS PARACHOQUE DIANT TRAS E LATERAL</w:t>
            </w:r>
          </w:p>
        </w:tc>
        <w:tc>
          <w:tcPr>
            <w:tcW w:w="993"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lang w:eastAsia="pt-BR"/>
              </w:rPr>
              <w:t>01</w:t>
            </w:r>
          </w:p>
        </w:tc>
        <w:tc>
          <w:tcPr>
            <w:tcW w:w="567"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2.000,00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2.000,00</w:t>
            </w:r>
          </w:p>
        </w:tc>
      </w:tr>
    </w:tbl>
    <w:p w:rsidR="000A741B" w:rsidRDefault="000A741B" w:rsidP="000A741B">
      <w:pPr>
        <w:spacing w:after="0" w:line="240" w:lineRule="auto"/>
        <w:rPr>
          <w:rFonts w:ascii="Arial" w:hAnsi="Arial" w:cs="Arial"/>
          <w:b/>
          <w:sz w:val="20"/>
          <w:szCs w:val="20"/>
        </w:rPr>
      </w:pPr>
      <w:r>
        <w:rPr>
          <w:rFonts w:ascii="Arial" w:hAnsi="Arial" w:cs="Arial"/>
          <w:b/>
          <w:sz w:val="20"/>
          <w:szCs w:val="20"/>
        </w:rPr>
        <w:t>Total de peças: R$ 12.429,00</w:t>
      </w:r>
    </w:p>
    <w:p w:rsidR="000A741B" w:rsidRDefault="000A741B" w:rsidP="000A741B">
      <w:pPr>
        <w:pStyle w:val="SemEspaamento"/>
        <w:rPr>
          <w:rFonts w:ascii="Arial" w:hAnsi="Arial" w:cs="Arial"/>
          <w:b/>
          <w:sz w:val="20"/>
          <w:szCs w:val="20"/>
        </w:rPr>
      </w:pPr>
      <w:r>
        <w:rPr>
          <w:rFonts w:ascii="Arial" w:hAnsi="Arial" w:cs="Arial"/>
          <w:b/>
          <w:sz w:val="20"/>
          <w:szCs w:val="20"/>
        </w:rPr>
        <w:t>Total serviço: R$ 2.000,00</w:t>
      </w:r>
    </w:p>
    <w:p w:rsidR="000A741B" w:rsidRDefault="000A741B" w:rsidP="000A741B">
      <w:pPr>
        <w:spacing w:after="0" w:line="240" w:lineRule="auto"/>
        <w:ind w:firstLine="708"/>
        <w:rPr>
          <w:rFonts w:cstheme="minorHAnsi"/>
          <w:b/>
          <w:sz w:val="24"/>
          <w:szCs w:val="24"/>
        </w:rPr>
      </w:pPr>
    </w:p>
    <w:p w:rsidR="000A741B" w:rsidRDefault="000A741B" w:rsidP="000A741B">
      <w:pPr>
        <w:pStyle w:val="SemEspaamento"/>
        <w:rPr>
          <w:b/>
          <w:sz w:val="24"/>
          <w:szCs w:val="24"/>
          <w:lang w:eastAsia="pt-BR"/>
        </w:rPr>
      </w:pPr>
      <w:r w:rsidRPr="00EC3C89">
        <w:rPr>
          <w:b/>
          <w:sz w:val="24"/>
          <w:szCs w:val="24"/>
          <w:lang w:eastAsia="pt-BR"/>
        </w:rPr>
        <w:t>ITEM 06: VEÍCULO: IYG</w:t>
      </w:r>
      <w:r>
        <w:rPr>
          <w:b/>
          <w:sz w:val="24"/>
          <w:szCs w:val="24"/>
          <w:lang w:eastAsia="pt-BR"/>
        </w:rPr>
        <w:t xml:space="preserve"> </w:t>
      </w:r>
      <w:r w:rsidRPr="00EC3C89">
        <w:rPr>
          <w:b/>
          <w:sz w:val="24"/>
          <w:szCs w:val="24"/>
          <w:lang w:eastAsia="pt-BR"/>
        </w:rPr>
        <w:t>3737</w:t>
      </w:r>
      <w:r w:rsidRPr="00EC3C89">
        <w:rPr>
          <w:b/>
          <w:sz w:val="24"/>
          <w:szCs w:val="24"/>
          <w:lang w:eastAsia="pt-BR"/>
        </w:rPr>
        <w:tab/>
      </w:r>
      <w:r w:rsidRPr="00EC3C89">
        <w:rPr>
          <w:b/>
          <w:sz w:val="24"/>
          <w:szCs w:val="24"/>
          <w:lang w:eastAsia="pt-BR"/>
        </w:rPr>
        <w:tab/>
        <w:t>GOL 1.6 2017</w:t>
      </w:r>
    </w:p>
    <w:tbl>
      <w:tblPr>
        <w:tblW w:w="8733" w:type="dxa"/>
        <w:tblCellMar>
          <w:left w:w="70" w:type="dxa"/>
          <w:right w:w="70" w:type="dxa"/>
        </w:tblCellMar>
        <w:tblLook w:val="04A0"/>
      </w:tblPr>
      <w:tblGrid>
        <w:gridCol w:w="727"/>
        <w:gridCol w:w="3738"/>
        <w:gridCol w:w="965"/>
        <w:gridCol w:w="736"/>
        <w:gridCol w:w="1279"/>
        <w:gridCol w:w="1288"/>
      </w:tblGrid>
      <w:tr w:rsidR="000A741B" w:rsidRPr="00EC3C89" w:rsidTr="00644955">
        <w:trPr>
          <w:trHeight w:val="29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lang w:eastAsia="pt-BR"/>
              </w:rPr>
              <w:t>TEM</w:t>
            </w:r>
          </w:p>
        </w:tc>
        <w:tc>
          <w:tcPr>
            <w:tcW w:w="3738" w:type="dxa"/>
            <w:tcBorders>
              <w:top w:val="single" w:sz="4" w:space="0" w:color="auto"/>
              <w:left w:val="nil"/>
              <w:bottom w:val="single" w:sz="4" w:space="0" w:color="auto"/>
              <w:right w:val="single" w:sz="4" w:space="0" w:color="auto"/>
            </w:tcBorders>
            <w:shd w:val="clear" w:color="auto" w:fill="auto"/>
            <w:noWrap/>
            <w:vAlign w:val="bottom"/>
            <w:hideMark/>
          </w:tcPr>
          <w:p w:rsidR="000A741B" w:rsidRPr="00EC3C89" w:rsidRDefault="000A741B" w:rsidP="00644955">
            <w:pPr>
              <w:pStyle w:val="SemEspaamento"/>
              <w:rPr>
                <w:rFonts w:cstheme="minorHAnsi"/>
                <w:sz w:val="24"/>
                <w:szCs w:val="24"/>
                <w:lang w:eastAsia="pt-BR"/>
              </w:rPr>
            </w:pPr>
            <w:r w:rsidRPr="00EC3C89">
              <w:rPr>
                <w:rFonts w:cstheme="minorHAnsi"/>
                <w:sz w:val="24"/>
                <w:szCs w:val="24"/>
                <w:lang w:eastAsia="pt-BR"/>
              </w:rPr>
              <w:t>NOME DA PEÇA</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lang w:eastAsia="pt-BR"/>
              </w:rPr>
              <w:t>QUANT.</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lang w:eastAsia="pt-BR"/>
              </w:rPr>
              <w:t>UN.</w:t>
            </w:r>
          </w:p>
        </w:tc>
        <w:tc>
          <w:tcPr>
            <w:tcW w:w="1279"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 xml:space="preserve">Valor </w:t>
            </w:r>
            <w:proofErr w:type="spellStart"/>
            <w:r>
              <w:rPr>
                <w:rFonts w:cstheme="minorHAnsi"/>
                <w:sz w:val="24"/>
                <w:szCs w:val="24"/>
                <w:lang w:eastAsia="pt-BR"/>
              </w:rPr>
              <w:t>unit</w:t>
            </w:r>
            <w:proofErr w:type="spellEnd"/>
            <w:r>
              <w:rPr>
                <w:rFonts w:cstheme="minorHAnsi"/>
                <w:sz w:val="24"/>
                <w:szCs w:val="24"/>
                <w:lang w:eastAsia="pt-BR"/>
              </w:rPr>
              <w:t>.</w:t>
            </w:r>
          </w:p>
        </w:tc>
        <w:tc>
          <w:tcPr>
            <w:tcW w:w="1288" w:type="dxa"/>
            <w:tcBorders>
              <w:top w:val="single" w:sz="4" w:space="0" w:color="auto"/>
              <w:left w:val="nil"/>
              <w:bottom w:val="single" w:sz="4" w:space="0" w:color="auto"/>
              <w:right w:val="single" w:sz="4" w:space="0" w:color="auto"/>
            </w:tcBorders>
          </w:tcPr>
          <w:p w:rsidR="000A741B" w:rsidRPr="00624D12" w:rsidRDefault="000A741B" w:rsidP="00644955">
            <w:pPr>
              <w:pStyle w:val="SemEspaamento"/>
              <w:jc w:val="right"/>
              <w:rPr>
                <w:rFonts w:cstheme="minorHAnsi"/>
                <w:sz w:val="24"/>
                <w:szCs w:val="24"/>
                <w:lang w:eastAsia="pt-BR"/>
              </w:rPr>
            </w:pPr>
            <w:r>
              <w:rPr>
                <w:rFonts w:cstheme="minorHAnsi"/>
                <w:sz w:val="24"/>
                <w:szCs w:val="24"/>
                <w:lang w:eastAsia="pt-BR"/>
              </w:rPr>
              <w:t>Valor total</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01</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BANDEJA DIANTEIRA</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285,00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570,00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02</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PIVO DIANT</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80,00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160,00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03</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AMORTECEDOR DIANT</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350,00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700,00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04</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val="en-US" w:eastAsia="pt-BR"/>
              </w:rPr>
            </w:pPr>
            <w:r w:rsidRPr="00EC3C89">
              <w:rPr>
                <w:rFonts w:cstheme="minorHAnsi"/>
                <w:sz w:val="24"/>
                <w:szCs w:val="24"/>
              </w:rPr>
              <w:t>COXIM AMORTECEDOR</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75,00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150,00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05</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BATENTE AMORTECEDOR</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60,00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120,00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06</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FILTRO COMBUSTIVEL</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07</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FILTRO LUBRIFICANTE</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35,00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08</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FILTRO AR</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55,90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55,90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09</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OLEO 5W30 MOTOR</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4</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59,90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239,60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10</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AMORTECEDOR TRAS</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lang w:eastAsia="pt-BR"/>
              </w:rPr>
              <w:t>lts</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255,00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lang w:eastAsia="pt-BR"/>
              </w:rPr>
            </w:pPr>
            <w:r>
              <w:rPr>
                <w:rFonts w:cstheme="minorHAnsi"/>
                <w:sz w:val="24"/>
                <w:szCs w:val="24"/>
                <w:lang w:eastAsia="pt-BR"/>
              </w:rPr>
              <w:t>510,00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11</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TERMINAL DIRECAO</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170,00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12</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BARRA AXIAL</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75,00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150,00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13</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PASTILHA FREIO DIANT</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110,00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110,00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14</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PASTILHA FREIO TRAS</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120,00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120,00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15</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DISCO FREIO DIANT</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190,00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380,00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16</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DISCO FREIO TRAS</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2</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185,00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370,00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17</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SILENCIOSO TRASEIRO</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gramStart"/>
            <w:r w:rsidRPr="00EC3C89">
              <w:rPr>
                <w:rFonts w:cstheme="minorHAnsi"/>
                <w:sz w:val="24"/>
                <w:szCs w:val="24"/>
              </w:rPr>
              <w:t>1</w:t>
            </w:r>
            <w:proofErr w:type="gramEnd"/>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355,00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355,00</w:t>
            </w:r>
          </w:p>
        </w:tc>
      </w:tr>
      <w:tr w:rsidR="000A741B" w:rsidRPr="00EC3C89" w:rsidTr="00644955">
        <w:trPr>
          <w:trHeight w:val="290"/>
        </w:trPr>
        <w:tc>
          <w:tcPr>
            <w:tcW w:w="727" w:type="dxa"/>
            <w:tcBorders>
              <w:top w:val="nil"/>
              <w:left w:val="single" w:sz="4" w:space="0" w:color="auto"/>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rPr>
              <w:t>18</w:t>
            </w:r>
          </w:p>
        </w:tc>
        <w:tc>
          <w:tcPr>
            <w:tcW w:w="3738"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rPr>
                <w:rFonts w:cstheme="minorHAnsi"/>
                <w:sz w:val="24"/>
                <w:szCs w:val="24"/>
                <w:lang w:eastAsia="pt-BR"/>
              </w:rPr>
            </w:pPr>
            <w:r w:rsidRPr="00EC3C89">
              <w:rPr>
                <w:rFonts w:cstheme="minorHAnsi"/>
                <w:sz w:val="24"/>
                <w:szCs w:val="24"/>
              </w:rPr>
              <w:t>SERVIÇO GERAL PARA SUBSTITUIÇÃO DE PEÇAS</w:t>
            </w:r>
          </w:p>
        </w:tc>
        <w:tc>
          <w:tcPr>
            <w:tcW w:w="965"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r w:rsidRPr="00EC3C89">
              <w:rPr>
                <w:rFonts w:cstheme="minorHAnsi"/>
                <w:sz w:val="24"/>
                <w:szCs w:val="24"/>
                <w:lang w:eastAsia="pt-BR"/>
              </w:rPr>
              <w:t>01</w:t>
            </w:r>
          </w:p>
        </w:tc>
        <w:tc>
          <w:tcPr>
            <w:tcW w:w="736" w:type="dxa"/>
            <w:tcBorders>
              <w:top w:val="nil"/>
              <w:left w:val="nil"/>
              <w:bottom w:val="single" w:sz="4" w:space="0" w:color="auto"/>
              <w:right w:val="single" w:sz="4" w:space="0" w:color="auto"/>
            </w:tcBorders>
            <w:shd w:val="clear" w:color="auto" w:fill="auto"/>
            <w:noWrap/>
          </w:tcPr>
          <w:p w:rsidR="000A741B" w:rsidRPr="00EC3C89" w:rsidRDefault="000A741B" w:rsidP="00644955">
            <w:pPr>
              <w:pStyle w:val="SemEspaamento"/>
              <w:jc w:val="center"/>
              <w:rPr>
                <w:rFonts w:cstheme="minorHAnsi"/>
                <w:sz w:val="24"/>
                <w:szCs w:val="24"/>
                <w:lang w:eastAsia="pt-BR"/>
              </w:rPr>
            </w:pPr>
            <w:proofErr w:type="spellStart"/>
            <w:proofErr w:type="gramStart"/>
            <w:r w:rsidRPr="00EC3C89">
              <w:rPr>
                <w:rFonts w:cstheme="minorHAnsi"/>
                <w:sz w:val="24"/>
                <w:szCs w:val="24"/>
              </w:rPr>
              <w:t>un</w:t>
            </w:r>
            <w:proofErr w:type="spellEnd"/>
            <w:proofErr w:type="gramEnd"/>
          </w:p>
        </w:tc>
        <w:tc>
          <w:tcPr>
            <w:tcW w:w="1279"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700,00</w:t>
            </w:r>
          </w:p>
        </w:tc>
        <w:tc>
          <w:tcPr>
            <w:tcW w:w="1288" w:type="dxa"/>
            <w:tcBorders>
              <w:top w:val="nil"/>
              <w:left w:val="nil"/>
              <w:bottom w:val="single" w:sz="4" w:space="0" w:color="auto"/>
              <w:right w:val="single" w:sz="4" w:space="0" w:color="auto"/>
            </w:tcBorders>
          </w:tcPr>
          <w:p w:rsidR="000A741B" w:rsidRPr="00EC3C89" w:rsidRDefault="000A741B" w:rsidP="00644955">
            <w:pPr>
              <w:pStyle w:val="SemEspaamento"/>
              <w:jc w:val="right"/>
              <w:rPr>
                <w:rFonts w:cstheme="minorHAnsi"/>
                <w:sz w:val="24"/>
                <w:szCs w:val="24"/>
              </w:rPr>
            </w:pPr>
            <w:r>
              <w:rPr>
                <w:rFonts w:cstheme="minorHAnsi"/>
                <w:sz w:val="24"/>
                <w:szCs w:val="24"/>
              </w:rPr>
              <w:t>700,00</w:t>
            </w:r>
          </w:p>
        </w:tc>
      </w:tr>
    </w:tbl>
    <w:p w:rsidR="000A741B" w:rsidRDefault="000A741B" w:rsidP="000A741B">
      <w:pPr>
        <w:spacing w:after="0" w:line="240" w:lineRule="auto"/>
        <w:rPr>
          <w:rFonts w:ascii="Arial" w:hAnsi="Arial" w:cs="Arial"/>
          <w:b/>
          <w:sz w:val="20"/>
          <w:szCs w:val="20"/>
        </w:rPr>
      </w:pPr>
      <w:r>
        <w:rPr>
          <w:rFonts w:ascii="Arial" w:hAnsi="Arial" w:cs="Arial"/>
          <w:b/>
          <w:sz w:val="20"/>
          <w:szCs w:val="20"/>
        </w:rPr>
        <w:t>Total de peças: R$ 4.225,50</w:t>
      </w:r>
    </w:p>
    <w:p w:rsidR="000A741B" w:rsidRDefault="000A741B" w:rsidP="000A741B">
      <w:pPr>
        <w:pStyle w:val="SemEspaamento"/>
        <w:rPr>
          <w:rFonts w:ascii="Arial" w:hAnsi="Arial" w:cs="Arial"/>
          <w:b/>
          <w:sz w:val="20"/>
          <w:szCs w:val="20"/>
        </w:rPr>
      </w:pPr>
      <w:r>
        <w:rPr>
          <w:rFonts w:ascii="Arial" w:hAnsi="Arial" w:cs="Arial"/>
          <w:b/>
          <w:sz w:val="20"/>
          <w:szCs w:val="20"/>
        </w:rPr>
        <w:t>Total serviço: R$ 700,00</w:t>
      </w:r>
    </w:p>
    <w:p w:rsidR="000A741B" w:rsidRPr="00EC3C89" w:rsidRDefault="000A741B" w:rsidP="000A741B">
      <w:pPr>
        <w:pStyle w:val="SemEspaamento"/>
        <w:rPr>
          <w:b/>
          <w:sz w:val="24"/>
          <w:szCs w:val="24"/>
          <w:lang w:eastAsia="pt-BR"/>
        </w:rPr>
      </w:pPr>
    </w:p>
    <w:p w:rsidR="000A741B" w:rsidRDefault="000A741B" w:rsidP="000A741B">
      <w:pPr>
        <w:pStyle w:val="SemEspaamento"/>
        <w:jc w:val="center"/>
        <w:rPr>
          <w:rFonts w:ascii="Arial" w:hAnsi="Arial" w:cs="Arial"/>
          <w:b/>
          <w:sz w:val="20"/>
          <w:szCs w:val="20"/>
        </w:rPr>
      </w:pPr>
      <w:r>
        <w:rPr>
          <w:rFonts w:ascii="Arial" w:hAnsi="Arial" w:cs="Arial"/>
          <w:b/>
          <w:sz w:val="20"/>
          <w:szCs w:val="20"/>
        </w:rPr>
        <w:t>Somatório geral dos itens do ETP:</w:t>
      </w:r>
    </w:p>
    <w:p w:rsidR="000A741B" w:rsidRDefault="000A741B" w:rsidP="000A741B">
      <w:pPr>
        <w:pStyle w:val="SemEspaamento"/>
        <w:jc w:val="center"/>
        <w:rPr>
          <w:rFonts w:ascii="Arial" w:hAnsi="Arial" w:cs="Arial"/>
          <w:b/>
          <w:sz w:val="20"/>
          <w:szCs w:val="20"/>
        </w:rPr>
      </w:pPr>
      <w:r>
        <w:rPr>
          <w:rFonts w:ascii="Arial" w:hAnsi="Arial" w:cs="Arial"/>
          <w:b/>
          <w:sz w:val="20"/>
          <w:szCs w:val="20"/>
        </w:rPr>
        <w:t>Total geral de peças: R$ 58.599,30</w:t>
      </w:r>
    </w:p>
    <w:p w:rsidR="000A741B" w:rsidRDefault="000A741B" w:rsidP="000A741B">
      <w:pPr>
        <w:pStyle w:val="SemEspaamento"/>
        <w:jc w:val="center"/>
        <w:rPr>
          <w:rFonts w:ascii="Arial" w:hAnsi="Arial" w:cs="Arial"/>
          <w:b/>
          <w:sz w:val="20"/>
          <w:szCs w:val="20"/>
        </w:rPr>
      </w:pPr>
      <w:r>
        <w:rPr>
          <w:rFonts w:ascii="Arial" w:hAnsi="Arial" w:cs="Arial"/>
          <w:b/>
          <w:sz w:val="20"/>
          <w:szCs w:val="20"/>
        </w:rPr>
        <w:t>Total geral de serviço: R$ 8.100,00</w:t>
      </w:r>
    </w:p>
    <w:p w:rsidR="000A741B" w:rsidRDefault="000A741B" w:rsidP="000A741B">
      <w:pPr>
        <w:spacing w:after="0" w:line="240" w:lineRule="auto"/>
        <w:rPr>
          <w:rFonts w:cstheme="minorHAnsi"/>
          <w:b/>
          <w:sz w:val="24"/>
          <w:szCs w:val="24"/>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2.5.1</w:t>
      </w:r>
      <w:r w:rsidRPr="00820EE0">
        <w:rPr>
          <w:rFonts w:cstheme="minorHAnsi"/>
          <w:sz w:val="24"/>
          <w:szCs w:val="24"/>
        </w:rPr>
        <w:t xml:space="preserve"> Há documentos em anexo que justificam os preços? SIM</w:t>
      </w:r>
    </w:p>
    <w:p w:rsidR="000A741B" w:rsidRPr="00820EE0" w:rsidRDefault="000A741B" w:rsidP="000A741B">
      <w:pPr>
        <w:spacing w:after="0" w:line="240" w:lineRule="auto"/>
        <w:rPr>
          <w:rFonts w:cstheme="minorHAnsi"/>
          <w:sz w:val="24"/>
          <w:szCs w:val="24"/>
        </w:rPr>
      </w:pPr>
      <w:r w:rsidRPr="00820EE0">
        <w:rPr>
          <w:rFonts w:cstheme="minorHAnsi"/>
          <w:b/>
          <w:sz w:val="24"/>
          <w:szCs w:val="24"/>
        </w:rPr>
        <w:t>Levan</w:t>
      </w:r>
      <w:r>
        <w:rPr>
          <w:rFonts w:cstheme="minorHAnsi"/>
          <w:b/>
          <w:sz w:val="24"/>
          <w:szCs w:val="24"/>
        </w:rPr>
        <w:t xml:space="preserve">tamento de preços feitos direto </w:t>
      </w:r>
      <w:r w:rsidRPr="00820EE0">
        <w:rPr>
          <w:rFonts w:cstheme="minorHAnsi"/>
          <w:b/>
          <w:sz w:val="24"/>
          <w:szCs w:val="24"/>
        </w:rPr>
        <w:t>com fornecedores</w:t>
      </w:r>
      <w:r>
        <w:rPr>
          <w:rFonts w:cstheme="minorHAnsi"/>
          <w:b/>
          <w:sz w:val="24"/>
          <w:szCs w:val="24"/>
        </w:rPr>
        <w:t>,</w:t>
      </w:r>
      <w:r w:rsidRPr="00820EE0">
        <w:rPr>
          <w:rFonts w:cstheme="minorHAnsi"/>
          <w:b/>
          <w:sz w:val="24"/>
          <w:szCs w:val="24"/>
        </w:rPr>
        <w:t xml:space="preserve"> justificado </w:t>
      </w:r>
      <w:r>
        <w:rPr>
          <w:rFonts w:cstheme="minorHAnsi"/>
          <w:b/>
          <w:sz w:val="24"/>
          <w:szCs w:val="24"/>
        </w:rPr>
        <w:t>pel</w:t>
      </w:r>
      <w:r w:rsidRPr="00820EE0">
        <w:rPr>
          <w:rFonts w:cstheme="minorHAnsi"/>
          <w:b/>
          <w:sz w:val="24"/>
          <w:szCs w:val="24"/>
        </w:rPr>
        <w:t>a particularidade dos objetos e a urgência de entrega dos mesmos.</w:t>
      </w:r>
    </w:p>
    <w:p w:rsidR="000A741B" w:rsidRPr="00820EE0" w:rsidRDefault="000A741B" w:rsidP="000A741B">
      <w:pPr>
        <w:spacing w:after="0" w:line="240" w:lineRule="auto"/>
        <w:rPr>
          <w:rFonts w:cstheme="minorHAnsi"/>
          <w:i/>
          <w:sz w:val="24"/>
          <w:szCs w:val="24"/>
        </w:rPr>
      </w:pPr>
    </w:p>
    <w:p w:rsidR="000A741B" w:rsidRPr="00820EE0" w:rsidRDefault="000A741B" w:rsidP="000A741B">
      <w:pPr>
        <w:spacing w:after="0" w:line="240" w:lineRule="auto"/>
        <w:rPr>
          <w:rFonts w:cstheme="minorHAnsi"/>
          <w:i/>
          <w:sz w:val="24"/>
          <w:szCs w:val="24"/>
        </w:rPr>
      </w:pPr>
      <w:r w:rsidRPr="00820EE0">
        <w:rPr>
          <w:rFonts w:cstheme="minorHAnsi"/>
          <w:b/>
          <w:sz w:val="24"/>
          <w:szCs w:val="24"/>
        </w:rPr>
        <w:t>2.5.2</w:t>
      </w:r>
      <w:r>
        <w:rPr>
          <w:rFonts w:cstheme="minorHAnsi"/>
          <w:b/>
          <w:sz w:val="24"/>
          <w:szCs w:val="24"/>
        </w:rPr>
        <w:t xml:space="preserve"> </w:t>
      </w:r>
      <w:r w:rsidRPr="00820EE0">
        <w:rPr>
          <w:rFonts w:cstheme="minorHAnsi"/>
          <w:sz w:val="24"/>
          <w:szCs w:val="24"/>
        </w:rPr>
        <w:t>A Fundamentação da Contratação e de seus quantitativos também se encontram pormenorizada em Tópico específico dos Estudos Técnicos Preliminares - ETP, apêndice deste Termo de Referência.</w:t>
      </w:r>
    </w:p>
    <w:p w:rsidR="000A741B" w:rsidRPr="00820EE0" w:rsidRDefault="000A741B" w:rsidP="000A741B">
      <w:pPr>
        <w:spacing w:after="0" w:line="240" w:lineRule="auto"/>
        <w:rPr>
          <w:rFonts w:cstheme="minorHAnsi"/>
          <w:b/>
          <w:sz w:val="24"/>
          <w:szCs w:val="24"/>
        </w:rPr>
      </w:pPr>
    </w:p>
    <w:p w:rsidR="000A741B" w:rsidRPr="00820EE0" w:rsidRDefault="000A741B" w:rsidP="000A741B">
      <w:pPr>
        <w:spacing w:after="0" w:line="240" w:lineRule="auto"/>
        <w:rPr>
          <w:rFonts w:cstheme="minorHAnsi"/>
          <w:b/>
          <w:sz w:val="24"/>
          <w:szCs w:val="24"/>
        </w:rPr>
      </w:pPr>
      <w:proofErr w:type="gramStart"/>
      <w:r w:rsidRPr="00820EE0">
        <w:rPr>
          <w:rFonts w:cstheme="minorHAnsi"/>
          <w:b/>
          <w:sz w:val="24"/>
          <w:szCs w:val="24"/>
        </w:rPr>
        <w:lastRenderedPageBreak/>
        <w:t>2.6</w:t>
      </w:r>
      <w:r>
        <w:rPr>
          <w:rFonts w:cstheme="minorHAnsi"/>
          <w:b/>
          <w:sz w:val="24"/>
          <w:szCs w:val="24"/>
        </w:rPr>
        <w:t xml:space="preserve"> </w:t>
      </w:r>
      <w:r w:rsidRPr="00820EE0">
        <w:rPr>
          <w:rFonts w:cstheme="minorHAnsi"/>
          <w:b/>
          <w:sz w:val="24"/>
          <w:szCs w:val="24"/>
        </w:rPr>
        <w:t>Prazo</w:t>
      </w:r>
      <w:proofErr w:type="gramEnd"/>
      <w:r w:rsidRPr="00820EE0">
        <w:rPr>
          <w:rFonts w:cstheme="minorHAnsi"/>
          <w:b/>
          <w:sz w:val="24"/>
          <w:szCs w:val="24"/>
        </w:rPr>
        <w:t xml:space="preserve"> do contrato e eventual prorrogação:</w:t>
      </w:r>
      <w:r>
        <w:rPr>
          <w:rFonts w:cstheme="minorHAnsi"/>
          <w:b/>
          <w:sz w:val="24"/>
          <w:szCs w:val="24"/>
        </w:rPr>
        <w:t xml:space="preserve">  </w:t>
      </w:r>
      <w:r w:rsidRPr="00820EE0">
        <w:rPr>
          <w:rFonts w:cstheme="minorHAnsi"/>
          <w:sz w:val="24"/>
          <w:szCs w:val="24"/>
        </w:rPr>
        <w:t>Vide item “6”deste Termo de Referência.</w:t>
      </w:r>
    </w:p>
    <w:p w:rsidR="000A741B" w:rsidRPr="00820EE0" w:rsidRDefault="000A741B" w:rsidP="000A741B">
      <w:pPr>
        <w:spacing w:after="0" w:line="240" w:lineRule="auto"/>
        <w:rPr>
          <w:rFonts w:cstheme="minorHAnsi"/>
          <w:sz w:val="24"/>
          <w:szCs w:val="24"/>
        </w:rPr>
      </w:pPr>
    </w:p>
    <w:tbl>
      <w:tblPr>
        <w:tblStyle w:val="Tabelacomgrade"/>
        <w:tblW w:w="0" w:type="auto"/>
        <w:shd w:val="clear" w:color="auto" w:fill="D9D9D9" w:themeFill="background1" w:themeFillShade="D9"/>
        <w:tblLook w:val="04A0"/>
      </w:tblPr>
      <w:tblGrid>
        <w:gridCol w:w="8720"/>
      </w:tblGrid>
      <w:tr w:rsidR="000A741B" w:rsidRPr="00820EE0" w:rsidTr="00644955">
        <w:tc>
          <w:tcPr>
            <w:tcW w:w="977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3. FUNDAMENTAÇÃO DA CONTRATAÇÃO</w:t>
            </w:r>
          </w:p>
        </w:tc>
      </w:tr>
    </w:tbl>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3.1</w:t>
      </w:r>
      <w:r>
        <w:rPr>
          <w:rFonts w:cstheme="minorHAnsi"/>
          <w:b/>
          <w:sz w:val="24"/>
          <w:szCs w:val="24"/>
        </w:rPr>
        <w:t xml:space="preserve"> </w:t>
      </w:r>
      <w:r w:rsidRPr="00820EE0">
        <w:rPr>
          <w:rFonts w:cstheme="minorHAnsi"/>
          <w:sz w:val="24"/>
          <w:szCs w:val="24"/>
        </w:rPr>
        <w:t>A contratação que ora se pretende realizar está integralmente fundamentada no estudo técnico preliminar – ETP em anexo, o qual detalhou minuciosamente os requisitos necessários e outros elementos pertinentes ao objeto, fazendo-se integral referência ao mesmo, de modo a evitar tautologia.</w:t>
      </w:r>
    </w:p>
    <w:p w:rsidR="000A741B" w:rsidRPr="00820EE0" w:rsidRDefault="000A741B" w:rsidP="000A741B">
      <w:pPr>
        <w:spacing w:after="0" w:line="240" w:lineRule="auto"/>
        <w:ind w:firstLine="284"/>
        <w:rPr>
          <w:rFonts w:cstheme="minorHAnsi"/>
          <w:sz w:val="24"/>
          <w:szCs w:val="24"/>
        </w:rPr>
      </w:pPr>
    </w:p>
    <w:tbl>
      <w:tblPr>
        <w:tblStyle w:val="Tabelacomgrade"/>
        <w:tblW w:w="0" w:type="auto"/>
        <w:shd w:val="clear" w:color="auto" w:fill="D9D9D9" w:themeFill="background1" w:themeFillShade="D9"/>
        <w:tblLook w:val="04A0"/>
      </w:tblPr>
      <w:tblGrid>
        <w:gridCol w:w="8720"/>
      </w:tblGrid>
      <w:tr w:rsidR="000A741B" w:rsidRPr="00820EE0" w:rsidTr="00644955">
        <w:tc>
          <w:tcPr>
            <w:tcW w:w="962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4. SOLUÇÃO COMO UM TODO</w:t>
            </w:r>
          </w:p>
        </w:tc>
      </w:tr>
    </w:tbl>
    <w:p w:rsidR="000A741B" w:rsidRPr="00820EE0" w:rsidRDefault="000A741B" w:rsidP="000A741B">
      <w:pPr>
        <w:spacing w:after="0" w:line="240" w:lineRule="auto"/>
        <w:rPr>
          <w:rFonts w:cstheme="minorHAnsi"/>
          <w:i/>
          <w:sz w:val="24"/>
          <w:szCs w:val="24"/>
        </w:rPr>
      </w:pPr>
    </w:p>
    <w:p w:rsidR="000A741B" w:rsidRPr="00820EE0" w:rsidRDefault="000A741B" w:rsidP="000A741B">
      <w:pPr>
        <w:spacing w:after="0" w:line="240" w:lineRule="auto"/>
        <w:rPr>
          <w:rFonts w:cstheme="minorHAnsi"/>
          <w:sz w:val="24"/>
          <w:szCs w:val="24"/>
        </w:rPr>
      </w:pPr>
      <w:proofErr w:type="gramStart"/>
      <w:r w:rsidRPr="00820EE0">
        <w:rPr>
          <w:rFonts w:cstheme="minorHAnsi"/>
          <w:b/>
          <w:sz w:val="24"/>
          <w:szCs w:val="24"/>
        </w:rPr>
        <w:t>4.1</w:t>
      </w:r>
      <w:r>
        <w:rPr>
          <w:rFonts w:cstheme="minorHAnsi"/>
          <w:b/>
          <w:sz w:val="24"/>
          <w:szCs w:val="24"/>
        </w:rPr>
        <w:t xml:space="preserve"> </w:t>
      </w:r>
      <w:r w:rsidRPr="00820EE0">
        <w:rPr>
          <w:rFonts w:cstheme="minorHAnsi"/>
          <w:b/>
          <w:sz w:val="24"/>
          <w:szCs w:val="24"/>
        </w:rPr>
        <w:t>Descrição</w:t>
      </w:r>
      <w:proofErr w:type="gramEnd"/>
      <w:r w:rsidRPr="00820EE0">
        <w:rPr>
          <w:rFonts w:cstheme="minorHAnsi"/>
          <w:b/>
          <w:sz w:val="24"/>
          <w:szCs w:val="24"/>
        </w:rPr>
        <w:t xml:space="preserve"> da solução como um todo</w:t>
      </w:r>
      <w:r w:rsidRPr="00820EE0">
        <w:rPr>
          <w:rFonts w:cstheme="minorHAnsi"/>
          <w:i/>
          <w:sz w:val="24"/>
          <w:szCs w:val="24"/>
        </w:rPr>
        <w:t>.</w:t>
      </w:r>
    </w:p>
    <w:sdt>
      <w:sdtPr>
        <w:rPr>
          <w:rFonts w:cstheme="minorHAnsi"/>
          <w:sz w:val="24"/>
          <w:szCs w:val="24"/>
        </w:rPr>
        <w:id w:val="422537518"/>
      </w:sdtPr>
      <w:sdtContent>
        <w:p w:rsidR="000A741B" w:rsidRPr="00364A3D" w:rsidRDefault="000A741B" w:rsidP="000A741B">
          <w:pPr>
            <w:spacing w:after="0" w:line="240" w:lineRule="auto"/>
            <w:rPr>
              <w:rFonts w:eastAsia="Times New Roman" w:cstheme="minorHAnsi"/>
              <w:color w:val="000000"/>
              <w:sz w:val="24"/>
              <w:szCs w:val="24"/>
            </w:rPr>
          </w:pPr>
          <w:r w:rsidRPr="00364A3D">
            <w:rPr>
              <w:rFonts w:eastAsia="Times New Roman" w:cstheme="minorHAnsi"/>
              <w:color w:val="000000"/>
              <w:sz w:val="24"/>
              <w:szCs w:val="24"/>
            </w:rPr>
            <w:t xml:space="preserve">A solução que se mostrou mais adequada, é a </w:t>
          </w:r>
          <w:r w:rsidRPr="00364A3D">
            <w:rPr>
              <w:rFonts w:cstheme="minorHAnsi"/>
              <w:sz w:val="24"/>
              <w:szCs w:val="24"/>
            </w:rPr>
            <w:t>Contratação de empresa especializada para a execução de serviços de manutenção preventiva e corretiva em veículos de transporte escolar, incluindo o fornecimento de peças e mão de obra,</w:t>
          </w:r>
          <w:r w:rsidRPr="00364A3D">
            <w:rPr>
              <w:rFonts w:eastAsia="Times New Roman" w:cstheme="minorHAnsi"/>
              <w:color w:val="000000"/>
              <w:sz w:val="24"/>
              <w:szCs w:val="24"/>
            </w:rPr>
            <w:t xml:space="preserve"> conforme orçamentos anexos, devido </w:t>
          </w:r>
          <w:proofErr w:type="gramStart"/>
          <w:r w:rsidRPr="00364A3D">
            <w:rPr>
              <w:rFonts w:eastAsia="Times New Roman" w:cstheme="minorHAnsi"/>
              <w:color w:val="000000"/>
              <w:sz w:val="24"/>
              <w:szCs w:val="24"/>
            </w:rPr>
            <w:t>a</w:t>
          </w:r>
          <w:proofErr w:type="gramEnd"/>
          <w:r w:rsidRPr="00364A3D">
            <w:rPr>
              <w:rFonts w:eastAsia="Times New Roman" w:cstheme="minorHAnsi"/>
              <w:color w:val="000000"/>
              <w:sz w:val="24"/>
              <w:szCs w:val="24"/>
            </w:rPr>
            <w:t xml:space="preserve"> particularidade </w:t>
          </w:r>
          <w:r>
            <w:rPr>
              <w:rFonts w:eastAsia="Times New Roman" w:cstheme="minorHAnsi"/>
              <w:color w:val="000000"/>
              <w:sz w:val="24"/>
              <w:szCs w:val="24"/>
            </w:rPr>
            <w:t>do objeto.</w:t>
          </w:r>
        </w:p>
        <w:p w:rsidR="000A741B" w:rsidRPr="00364A3D" w:rsidRDefault="000A741B" w:rsidP="000A741B">
          <w:pPr>
            <w:spacing w:after="0" w:line="240" w:lineRule="auto"/>
            <w:rPr>
              <w:rFonts w:cstheme="minorHAnsi"/>
              <w:sz w:val="24"/>
              <w:szCs w:val="24"/>
            </w:rPr>
          </w:pPr>
          <w:r w:rsidRPr="00364A3D">
            <w:rPr>
              <w:rFonts w:cstheme="minorHAnsi"/>
              <w:sz w:val="24"/>
              <w:szCs w:val="24"/>
            </w:rPr>
            <w:t xml:space="preserve"> Os serviços objeto deste estudo serão prestados de forma d</w:t>
          </w:r>
          <w:r>
            <w:rPr>
              <w:rFonts w:cstheme="minorHAnsi"/>
              <w:sz w:val="24"/>
              <w:szCs w:val="24"/>
            </w:rPr>
            <w:t>ireta ate 20</w:t>
          </w:r>
          <w:r w:rsidRPr="00364A3D">
            <w:rPr>
              <w:rFonts w:cstheme="minorHAnsi"/>
              <w:sz w:val="24"/>
              <w:szCs w:val="24"/>
            </w:rPr>
            <w:t xml:space="preserve"> de fevereiro 2025, contados a partir da assinatura do contrato.</w:t>
          </w:r>
        </w:p>
        <w:p w:rsidR="000A741B" w:rsidRDefault="000A741B" w:rsidP="000A741B">
          <w:pPr>
            <w:spacing w:after="0" w:line="240" w:lineRule="auto"/>
            <w:rPr>
              <w:rFonts w:cstheme="minorHAnsi"/>
              <w:sz w:val="24"/>
              <w:szCs w:val="24"/>
            </w:rPr>
          </w:pPr>
          <w:r w:rsidRPr="00364A3D">
            <w:rPr>
              <w:rFonts w:cstheme="minorHAnsi"/>
              <w:sz w:val="24"/>
              <w:szCs w:val="24"/>
            </w:rPr>
            <w:t xml:space="preserve">Caberá, única e exclusivamente, à CONTRATADA, a responsabilidade pela execução do objeto do contrato, assim como, os custos provenientes de tais atos. Caso o objeto não esteja de acordo com as especificações exigidas, a Secretaria solicitante não o aceitará e lavrará termo circunstanciado do fato, que deverá ser encaminhado à autoridade superior, </w:t>
          </w:r>
          <w:proofErr w:type="gramStart"/>
          <w:r w:rsidRPr="00364A3D">
            <w:rPr>
              <w:rFonts w:cstheme="minorHAnsi"/>
              <w:sz w:val="24"/>
              <w:szCs w:val="24"/>
            </w:rPr>
            <w:t>sob pena</w:t>
          </w:r>
          <w:proofErr w:type="gramEnd"/>
          <w:r w:rsidRPr="00364A3D">
            <w:rPr>
              <w:rFonts w:cstheme="minorHAnsi"/>
              <w:sz w:val="24"/>
              <w:szCs w:val="24"/>
            </w:rPr>
            <w:t xml:space="preserve"> de responsabilidade.</w:t>
          </w:r>
        </w:p>
        <w:p w:rsidR="000A741B" w:rsidRPr="00820EE0" w:rsidRDefault="000A741B" w:rsidP="000A741B">
          <w:pPr>
            <w:spacing w:after="0" w:line="240" w:lineRule="auto"/>
            <w:rPr>
              <w:rFonts w:cstheme="minorHAnsi"/>
              <w:sz w:val="24"/>
              <w:szCs w:val="24"/>
            </w:rPr>
          </w:pPr>
        </w:p>
      </w:sdtContent>
    </w:sdt>
    <w:p w:rsidR="000A741B" w:rsidRPr="00820EE0" w:rsidRDefault="000A741B" w:rsidP="000A741B">
      <w:pPr>
        <w:spacing w:after="0" w:line="240" w:lineRule="auto"/>
        <w:rPr>
          <w:rFonts w:cstheme="minorHAnsi"/>
          <w:i/>
          <w:sz w:val="24"/>
          <w:szCs w:val="24"/>
        </w:rPr>
      </w:pPr>
      <w:proofErr w:type="gramStart"/>
      <w:r w:rsidRPr="00820EE0">
        <w:rPr>
          <w:rFonts w:cstheme="minorHAnsi"/>
          <w:b/>
          <w:sz w:val="24"/>
          <w:szCs w:val="24"/>
        </w:rPr>
        <w:t>4.2 Ciclo</w:t>
      </w:r>
      <w:proofErr w:type="gramEnd"/>
      <w:r w:rsidRPr="00820EE0">
        <w:rPr>
          <w:rFonts w:cstheme="minorHAnsi"/>
          <w:b/>
          <w:sz w:val="24"/>
          <w:szCs w:val="24"/>
        </w:rPr>
        <w:t xml:space="preserve"> de vida do objeto </w:t>
      </w:r>
    </w:p>
    <w:p w:rsidR="000A741B" w:rsidRPr="00820EE0" w:rsidRDefault="000A741B" w:rsidP="000A741B">
      <w:pPr>
        <w:spacing w:after="0" w:line="240" w:lineRule="auto"/>
        <w:ind w:firstLine="284"/>
        <w:rPr>
          <w:rFonts w:cstheme="minorHAnsi"/>
          <w:sz w:val="24"/>
          <w:szCs w:val="24"/>
        </w:rPr>
      </w:pPr>
      <w:r w:rsidRPr="00820EE0">
        <w:rPr>
          <w:rFonts w:cstheme="minorHAnsi"/>
          <w:sz w:val="24"/>
          <w:szCs w:val="24"/>
        </w:rPr>
        <w:t>Sobre a vantajosidade da proposta, a melhor solução encontrada ponderou pormenorizadamente o ciclo de vida do objeto, de modo a considerar o menor preço como critério a aferir a melhor proposta, trazendo a ideia de uma licitação sustentável. Assim, foi considerada toda a trajetória desse objeto (produto ou serviço), desde sua gênese até o seu momento final.</w:t>
      </w:r>
    </w:p>
    <w:p w:rsidR="000A741B" w:rsidRPr="00820EE0" w:rsidRDefault="000A741B" w:rsidP="000A741B">
      <w:pPr>
        <w:spacing w:after="0" w:line="240" w:lineRule="auto"/>
        <w:ind w:firstLine="284"/>
        <w:rPr>
          <w:rFonts w:cstheme="minorHAnsi"/>
          <w:sz w:val="24"/>
          <w:szCs w:val="24"/>
        </w:rPr>
      </w:pPr>
      <w:r w:rsidRPr="00820EE0">
        <w:rPr>
          <w:rFonts w:cstheme="minorHAnsi"/>
          <w:sz w:val="24"/>
          <w:szCs w:val="24"/>
        </w:rPr>
        <w:t xml:space="preserve">Destarte, consideramos que produtos e serviços mais baratos podem se revelar, após análise de todo o seu percurso ao longo da cadeia, menos eficientes e duráveis, com </w:t>
      </w:r>
      <w:proofErr w:type="gramStart"/>
      <w:r w:rsidRPr="00820EE0">
        <w:rPr>
          <w:rFonts w:cstheme="minorHAnsi"/>
          <w:sz w:val="24"/>
          <w:szCs w:val="24"/>
        </w:rPr>
        <w:t>manutenção mais onerosas, maior passivo ambiental</w:t>
      </w:r>
      <w:proofErr w:type="gramEnd"/>
      <w:r w:rsidRPr="00820EE0">
        <w:rPr>
          <w:rFonts w:cstheme="minorHAnsi"/>
          <w:sz w:val="24"/>
          <w:szCs w:val="24"/>
        </w:rPr>
        <w:t xml:space="preserve"> e, portanto, mais caros para a Administração Pública, seja no aspecto econômico propriamente dito (preço) ou no aspecto de sustentabilidade.</w:t>
      </w:r>
    </w:p>
    <w:p w:rsidR="000A741B" w:rsidRPr="00820EE0" w:rsidRDefault="000A741B" w:rsidP="000A741B">
      <w:pPr>
        <w:spacing w:after="0" w:line="240" w:lineRule="auto"/>
        <w:rPr>
          <w:rFonts w:cstheme="minorHAnsi"/>
          <w:color w:val="FF0000"/>
          <w:sz w:val="24"/>
          <w:szCs w:val="24"/>
        </w:rPr>
      </w:pPr>
    </w:p>
    <w:tbl>
      <w:tblPr>
        <w:tblStyle w:val="Tabelacomgrade"/>
        <w:tblW w:w="0" w:type="auto"/>
        <w:shd w:val="clear" w:color="auto" w:fill="D9D9D9" w:themeFill="background1" w:themeFillShade="D9"/>
        <w:tblLook w:val="04A0"/>
      </w:tblPr>
      <w:tblGrid>
        <w:gridCol w:w="8720"/>
      </w:tblGrid>
      <w:tr w:rsidR="000A741B" w:rsidRPr="00820EE0" w:rsidTr="00644955">
        <w:tc>
          <w:tcPr>
            <w:tcW w:w="977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5. REQUISITOS ESPECÍFICOS DA CONTRATAÇÃO</w:t>
            </w:r>
          </w:p>
        </w:tc>
      </w:tr>
    </w:tbl>
    <w:p w:rsidR="000A741B" w:rsidRPr="00820EE0" w:rsidRDefault="000A741B" w:rsidP="000A741B">
      <w:pPr>
        <w:spacing w:after="0" w:line="240" w:lineRule="auto"/>
        <w:rPr>
          <w:rFonts w:cstheme="minorHAnsi"/>
          <w:sz w:val="24"/>
          <w:szCs w:val="24"/>
        </w:rPr>
      </w:pPr>
      <w:sdt>
        <w:sdtPr>
          <w:rPr>
            <w:rFonts w:eastAsia="Times New Roman" w:cstheme="minorHAnsi"/>
            <w:b/>
            <w:color w:val="000000"/>
            <w:sz w:val="24"/>
            <w:szCs w:val="24"/>
            <w:lang w:eastAsia="pt-BR"/>
          </w:rPr>
          <w:id w:val="2131279126"/>
        </w:sdtPr>
        <w:sdtContent>
          <w:r w:rsidRPr="00820EE0">
            <w:rPr>
              <w:rFonts w:eastAsia="Times New Roman" w:cstheme="minorHAnsi"/>
              <w:b/>
              <w:color w:val="000000"/>
              <w:sz w:val="24"/>
              <w:szCs w:val="24"/>
              <w:lang w:eastAsia="pt-BR"/>
            </w:rPr>
            <w:sym w:font="Wingdings" w:char="F078"/>
          </w:r>
        </w:sdtContent>
      </w:sdt>
      <w:r w:rsidRPr="00820EE0">
        <w:rPr>
          <w:rFonts w:cstheme="minorHAnsi"/>
          <w:sz w:val="24"/>
          <w:szCs w:val="24"/>
        </w:rPr>
        <w:t>O objeto a ser contratado</w:t>
      </w:r>
      <w:r w:rsidRPr="00820EE0">
        <w:rPr>
          <w:rFonts w:cstheme="minorHAnsi"/>
          <w:b/>
          <w:sz w:val="24"/>
          <w:szCs w:val="24"/>
        </w:rPr>
        <w:t xml:space="preserve"> exige </w:t>
      </w:r>
      <w:r w:rsidRPr="00820EE0">
        <w:rPr>
          <w:rFonts w:cstheme="minorHAnsi"/>
          <w:sz w:val="24"/>
          <w:szCs w:val="24"/>
        </w:rPr>
        <w:t>o atendimento aos seguintes requisitos:</w:t>
      </w:r>
    </w:p>
    <w:p w:rsidR="000A741B" w:rsidRPr="00820EE0" w:rsidRDefault="000A741B" w:rsidP="000A741B">
      <w:pPr>
        <w:spacing w:after="0" w:line="240" w:lineRule="auto"/>
        <w:ind w:left="284"/>
        <w:rPr>
          <w:rFonts w:cstheme="minorHAnsi"/>
          <w:sz w:val="24"/>
          <w:szCs w:val="24"/>
        </w:rPr>
      </w:pPr>
      <w:sdt>
        <w:sdtPr>
          <w:rPr>
            <w:rFonts w:eastAsia="Times New Roman" w:cstheme="minorHAnsi"/>
            <w:b/>
            <w:sz w:val="24"/>
            <w:szCs w:val="24"/>
            <w:lang w:eastAsia="pt-BR"/>
          </w:rPr>
          <w:id w:val="135536447"/>
        </w:sdtPr>
        <w:sdtContent>
          <w:r w:rsidRPr="00820EE0">
            <w:rPr>
              <w:rFonts w:eastAsia="MS Gothic" w:hAnsi="MS Gothic" w:cstheme="minorHAnsi"/>
              <w:b/>
              <w:sz w:val="24"/>
              <w:szCs w:val="24"/>
              <w:lang w:eastAsia="pt-BR"/>
            </w:rPr>
            <w:t>☐</w:t>
          </w:r>
        </w:sdtContent>
      </w:sdt>
      <w:r w:rsidRPr="00820EE0">
        <w:rPr>
          <w:rFonts w:cstheme="minorHAnsi"/>
          <w:b/>
          <w:sz w:val="24"/>
          <w:szCs w:val="24"/>
        </w:rPr>
        <w:t>Condições de execução</w:t>
      </w:r>
      <w:r w:rsidRPr="00820EE0">
        <w:rPr>
          <w:rFonts w:cstheme="minorHAnsi"/>
          <w:sz w:val="24"/>
          <w:szCs w:val="24"/>
        </w:rPr>
        <w:t>:</w:t>
      </w:r>
    </w:p>
    <w:p w:rsidR="000A741B" w:rsidRPr="00820EE0" w:rsidRDefault="000A741B" w:rsidP="000A741B">
      <w:pPr>
        <w:spacing w:after="0" w:line="240" w:lineRule="auto"/>
        <w:ind w:left="567"/>
        <w:rPr>
          <w:rFonts w:cstheme="minorHAnsi"/>
          <w:b/>
          <w:sz w:val="24"/>
          <w:szCs w:val="24"/>
        </w:rPr>
      </w:pPr>
      <w:sdt>
        <w:sdtPr>
          <w:rPr>
            <w:rFonts w:eastAsia="Times New Roman" w:cstheme="minorHAnsi"/>
            <w:b/>
            <w:sz w:val="24"/>
            <w:szCs w:val="24"/>
            <w:lang w:eastAsia="pt-BR"/>
          </w:rPr>
          <w:id w:val="-760369246"/>
        </w:sdtPr>
        <w:sdtContent>
          <w:r w:rsidRPr="00820EE0">
            <w:rPr>
              <w:rFonts w:eastAsia="MS Gothic" w:hAnsi="MS Gothic" w:cstheme="minorHAnsi"/>
              <w:b/>
              <w:sz w:val="24"/>
              <w:szCs w:val="24"/>
              <w:lang w:eastAsia="pt-BR"/>
            </w:rPr>
            <w:t>☐</w:t>
          </w:r>
        </w:sdtContent>
      </w:sdt>
      <w:r w:rsidRPr="00820EE0">
        <w:rPr>
          <w:rFonts w:cstheme="minorHAnsi"/>
          <w:sz w:val="24"/>
          <w:szCs w:val="24"/>
        </w:rPr>
        <w:t xml:space="preserve">Observar os seguintes </w:t>
      </w:r>
      <w:r w:rsidRPr="00820EE0">
        <w:rPr>
          <w:rFonts w:cstheme="minorHAnsi"/>
          <w:color w:val="000000"/>
          <w:sz w:val="24"/>
          <w:szCs w:val="24"/>
        </w:rPr>
        <w:t>requisitos de qualidade, rendimento, compatibilidade, durabilidade e segurança</w:t>
      </w:r>
      <w:sdt>
        <w:sdtPr>
          <w:rPr>
            <w:rFonts w:cstheme="minorHAnsi"/>
            <w:sz w:val="24"/>
            <w:szCs w:val="24"/>
          </w:rPr>
          <w:id w:val="758334631"/>
        </w:sdtPr>
        <w:sdtEndPr>
          <w:rPr>
            <w:color w:val="FF0000"/>
          </w:rPr>
        </w:sdtEndPr>
        <w:sdtContent>
          <w:r w:rsidRPr="00820EE0">
            <w:rPr>
              <w:rFonts w:cstheme="minorHAnsi"/>
              <w:sz w:val="24"/>
              <w:szCs w:val="24"/>
            </w:rPr>
            <w:t xml:space="preserve"> </w:t>
          </w:r>
          <w:r w:rsidRPr="00820EE0">
            <w:rPr>
              <w:rFonts w:cstheme="minorHAnsi"/>
              <w:b/>
              <w:sz w:val="24"/>
              <w:szCs w:val="24"/>
            </w:rPr>
            <w:t>As peças e serviços, objeto desta licitação que apresentarem defeitos, características diferentes das solicitadas ou desgaste prematuro em função de baixa qualidade, deverão ser s</w:t>
          </w:r>
          <w:r>
            <w:rPr>
              <w:rFonts w:cstheme="minorHAnsi"/>
              <w:b/>
              <w:sz w:val="24"/>
              <w:szCs w:val="24"/>
            </w:rPr>
            <w:t>ubstituídos no prazo máximo de 0</w:t>
          </w:r>
          <w:r w:rsidRPr="00820EE0">
            <w:rPr>
              <w:rFonts w:cstheme="minorHAnsi"/>
              <w:b/>
              <w:sz w:val="24"/>
              <w:szCs w:val="24"/>
            </w:rPr>
            <w:t xml:space="preserve">2 horas pela licitante vencedora, sem custo algum para o Município. As peças deverão ser originais de fábrica, entregues em embalagens lacradas, sendo que, a empresa deverá somente iniciar os trabalhos nos </w:t>
          </w:r>
          <w:r w:rsidRPr="00820EE0">
            <w:rPr>
              <w:rFonts w:cstheme="minorHAnsi"/>
              <w:b/>
              <w:sz w:val="24"/>
              <w:szCs w:val="24"/>
            </w:rPr>
            <w:lastRenderedPageBreak/>
            <w:t xml:space="preserve">veículos com a presença do fiscal de contrato do município e/ou servidor formalmente designado por ele. </w:t>
          </w:r>
        </w:sdtContent>
      </w:sdt>
    </w:p>
    <w:p w:rsidR="000A741B" w:rsidRPr="00820EE0" w:rsidRDefault="000A741B" w:rsidP="000A741B">
      <w:pPr>
        <w:spacing w:after="0" w:line="240" w:lineRule="auto"/>
        <w:ind w:left="567"/>
        <w:rPr>
          <w:rFonts w:cstheme="minorHAnsi"/>
          <w:b/>
          <w:sz w:val="24"/>
          <w:szCs w:val="24"/>
        </w:rPr>
      </w:pPr>
    </w:p>
    <w:p w:rsidR="000A741B" w:rsidRPr="00820EE0" w:rsidRDefault="000A741B" w:rsidP="000A741B">
      <w:pPr>
        <w:spacing w:after="0" w:line="240" w:lineRule="auto"/>
        <w:ind w:left="567"/>
        <w:rPr>
          <w:rFonts w:cstheme="minorHAnsi"/>
          <w:sz w:val="24"/>
          <w:szCs w:val="24"/>
        </w:rPr>
      </w:pPr>
      <w:r w:rsidRPr="00820EE0">
        <w:rPr>
          <w:rFonts w:cstheme="minorHAnsi"/>
          <w:b/>
          <w:sz w:val="24"/>
          <w:szCs w:val="24"/>
        </w:rPr>
        <w:t>Condições de pagamento</w:t>
      </w:r>
      <w:r w:rsidRPr="00820EE0">
        <w:rPr>
          <w:rFonts w:cstheme="minorHAnsi"/>
          <w:sz w:val="24"/>
          <w:szCs w:val="24"/>
        </w:rPr>
        <w:t>:</w:t>
      </w:r>
    </w:p>
    <w:p w:rsidR="000A741B" w:rsidRPr="00820EE0" w:rsidRDefault="000A741B" w:rsidP="000A741B">
      <w:pPr>
        <w:spacing w:after="0" w:line="240" w:lineRule="auto"/>
        <w:ind w:left="284"/>
        <w:rPr>
          <w:rFonts w:cstheme="minorHAnsi"/>
          <w:sz w:val="24"/>
          <w:szCs w:val="24"/>
        </w:rPr>
      </w:pPr>
      <w:r w:rsidRPr="00820EE0">
        <w:rPr>
          <w:rFonts w:cstheme="minorHAnsi"/>
          <w:sz w:val="24"/>
          <w:szCs w:val="24"/>
        </w:rPr>
        <w:t>Para o pagamento do referido objeto, será analisado o funcionamento dos veículos e prazo do contrato</w:t>
      </w:r>
      <w:r>
        <w:rPr>
          <w:rFonts w:cstheme="minorHAnsi"/>
          <w:sz w:val="24"/>
          <w:szCs w:val="24"/>
        </w:rPr>
        <w:t>.</w:t>
      </w:r>
      <w:r w:rsidRPr="00820EE0">
        <w:rPr>
          <w:rFonts w:cstheme="minorHAnsi"/>
          <w:sz w:val="24"/>
          <w:szCs w:val="24"/>
        </w:rPr>
        <w:t xml:space="preserve"> O pagamento será a vista após entrega das mercadorias e conclusão dos serviços ou de acordo com a disponibilidade de caixa da prefeitura municipal.</w:t>
      </w:r>
    </w:p>
    <w:p w:rsidR="000A741B" w:rsidRPr="00820EE0" w:rsidRDefault="000A741B" w:rsidP="000A741B">
      <w:pPr>
        <w:spacing w:after="0" w:line="240" w:lineRule="auto"/>
        <w:ind w:left="284"/>
        <w:rPr>
          <w:rFonts w:cstheme="minorHAnsi"/>
          <w:sz w:val="24"/>
          <w:szCs w:val="24"/>
        </w:rPr>
      </w:pPr>
    </w:p>
    <w:p w:rsidR="000A741B" w:rsidRPr="00820EE0" w:rsidRDefault="000A741B" w:rsidP="000A741B">
      <w:pPr>
        <w:spacing w:after="0" w:line="240" w:lineRule="auto"/>
        <w:ind w:left="284"/>
        <w:rPr>
          <w:rFonts w:cstheme="minorHAnsi"/>
          <w:sz w:val="24"/>
          <w:szCs w:val="24"/>
        </w:rPr>
      </w:pPr>
      <w:sdt>
        <w:sdtPr>
          <w:rPr>
            <w:rFonts w:eastAsia="Times New Roman" w:cstheme="minorHAnsi"/>
            <w:b/>
            <w:color w:val="000000"/>
            <w:sz w:val="24"/>
            <w:szCs w:val="24"/>
            <w:lang w:eastAsia="pt-BR"/>
          </w:rPr>
          <w:id w:val="-1529104011"/>
        </w:sdtPr>
        <w:sdtContent>
          <w:r w:rsidRPr="00820EE0">
            <w:rPr>
              <w:rFonts w:eastAsia="MS Gothic" w:hAnsi="MS Gothic" w:cstheme="minorHAnsi"/>
              <w:b/>
              <w:color w:val="000000"/>
              <w:sz w:val="24"/>
              <w:szCs w:val="24"/>
              <w:lang w:eastAsia="pt-BR"/>
            </w:rPr>
            <w:t>☐</w:t>
          </w:r>
        </w:sdtContent>
      </w:sdt>
      <w:r w:rsidRPr="00820EE0">
        <w:rPr>
          <w:rFonts w:cstheme="minorHAnsi"/>
          <w:b/>
          <w:sz w:val="24"/>
          <w:szCs w:val="24"/>
        </w:rPr>
        <w:t>Garantias a serem exigidas</w:t>
      </w:r>
      <w:r w:rsidRPr="00820EE0">
        <w:rPr>
          <w:rFonts w:cstheme="minorHAnsi"/>
          <w:sz w:val="24"/>
          <w:szCs w:val="24"/>
        </w:rPr>
        <w:t>:</w:t>
      </w:r>
    </w:p>
    <w:p w:rsidR="000A741B" w:rsidRPr="00820EE0" w:rsidRDefault="000A741B" w:rsidP="000A741B">
      <w:pPr>
        <w:spacing w:after="0" w:line="240" w:lineRule="auto"/>
        <w:ind w:left="567"/>
        <w:rPr>
          <w:rFonts w:cstheme="minorHAnsi"/>
          <w:sz w:val="24"/>
          <w:szCs w:val="24"/>
        </w:rPr>
      </w:pPr>
      <w:sdt>
        <w:sdtPr>
          <w:rPr>
            <w:rFonts w:eastAsia="Times New Roman" w:cstheme="minorHAnsi"/>
            <w:b/>
            <w:sz w:val="24"/>
            <w:szCs w:val="24"/>
            <w:lang w:eastAsia="pt-BR"/>
          </w:rPr>
          <w:id w:val="862019969"/>
        </w:sdtPr>
        <w:sdtContent>
          <w:r w:rsidRPr="00820EE0">
            <w:rPr>
              <w:rFonts w:eastAsia="Times New Roman" w:cstheme="minorHAnsi"/>
              <w:b/>
              <w:sz w:val="24"/>
              <w:szCs w:val="24"/>
              <w:lang w:eastAsia="pt-BR"/>
            </w:rPr>
            <w:sym w:font="Wingdings" w:char="F078"/>
          </w:r>
        </w:sdtContent>
      </w:sdt>
      <w:r w:rsidRPr="00820EE0">
        <w:rPr>
          <w:rFonts w:cstheme="minorHAnsi"/>
          <w:sz w:val="24"/>
          <w:szCs w:val="24"/>
        </w:rPr>
        <w:t>Garantia técnica para produtos e/ou serviços, com prazo mínimo.</w:t>
      </w:r>
    </w:p>
    <w:p w:rsidR="000A741B" w:rsidRPr="00820EE0" w:rsidRDefault="000A741B" w:rsidP="000A741B">
      <w:pPr>
        <w:spacing w:after="0" w:line="240" w:lineRule="auto"/>
        <w:ind w:left="567"/>
        <w:rPr>
          <w:rFonts w:cstheme="minorHAnsi"/>
          <w:bCs/>
          <w:sz w:val="24"/>
          <w:szCs w:val="24"/>
        </w:rPr>
      </w:pPr>
      <w:sdt>
        <w:sdtPr>
          <w:rPr>
            <w:rFonts w:eastAsia="Times New Roman" w:cstheme="minorHAnsi"/>
            <w:b/>
            <w:sz w:val="24"/>
            <w:szCs w:val="24"/>
            <w:lang w:eastAsia="pt-BR"/>
          </w:rPr>
          <w:id w:val="-74284329"/>
        </w:sdtPr>
        <w:sdtContent>
          <w:r w:rsidRPr="00820EE0">
            <w:rPr>
              <w:rFonts w:eastAsia="Times New Roman" w:cstheme="minorHAnsi"/>
              <w:b/>
              <w:sz w:val="24"/>
              <w:szCs w:val="24"/>
              <w:lang w:eastAsia="pt-BR"/>
            </w:rPr>
            <w:sym w:font="Wingdings" w:char="F078"/>
          </w:r>
        </w:sdtContent>
      </w:sdt>
      <w:r w:rsidRPr="00820EE0">
        <w:rPr>
          <w:rFonts w:cstheme="minorHAnsi"/>
          <w:sz w:val="24"/>
          <w:szCs w:val="24"/>
        </w:rPr>
        <w:t xml:space="preserve">Serviços de manutenção e assistência técnica a serem prestados mediante deslocamento de técnico ou disponibilizados em unidade de prestação de serviços localizada em distância compatível com as necessidades administrativas: </w:t>
      </w:r>
      <w:sdt>
        <w:sdtPr>
          <w:rPr>
            <w:rFonts w:cstheme="minorHAnsi"/>
            <w:bCs/>
            <w:sz w:val="24"/>
            <w:szCs w:val="24"/>
          </w:rPr>
          <w:id w:val="274065405"/>
        </w:sdtPr>
        <w:sdtContent>
          <w:r w:rsidRPr="00820EE0">
            <w:rPr>
              <w:rFonts w:cstheme="minorHAnsi"/>
              <w:bCs/>
              <w:sz w:val="24"/>
              <w:szCs w:val="24"/>
            </w:rPr>
            <w:t>As peças e serviços, objeto desta licitação que apresentarem defeitos, características diferentes das solicitadas ou desgaste prematuro em função de baixa qualidade, deverão ser s</w:t>
          </w:r>
          <w:r>
            <w:rPr>
              <w:rFonts w:cstheme="minorHAnsi"/>
              <w:bCs/>
              <w:sz w:val="24"/>
              <w:szCs w:val="24"/>
            </w:rPr>
            <w:t>ubstituídos no prazo máximo de 0</w:t>
          </w:r>
          <w:r w:rsidRPr="00820EE0">
            <w:rPr>
              <w:rFonts w:cstheme="minorHAnsi"/>
              <w:bCs/>
              <w:sz w:val="24"/>
              <w:szCs w:val="24"/>
            </w:rPr>
            <w:t xml:space="preserve">2 horas pela licitante vencedora, sem custo algum para o </w:t>
          </w:r>
          <w:proofErr w:type="gramStart"/>
          <w:r w:rsidRPr="00820EE0">
            <w:rPr>
              <w:rFonts w:cstheme="minorHAnsi"/>
              <w:bCs/>
              <w:sz w:val="24"/>
              <w:szCs w:val="24"/>
            </w:rPr>
            <w:t>Município.</w:t>
          </w:r>
          <w:proofErr w:type="gramEnd"/>
        </w:sdtContent>
      </w:sdt>
    </w:p>
    <w:p w:rsidR="000A741B" w:rsidRPr="00820EE0" w:rsidRDefault="000A741B" w:rsidP="000A741B">
      <w:pPr>
        <w:spacing w:after="0" w:line="240" w:lineRule="auto"/>
        <w:ind w:left="284"/>
        <w:rPr>
          <w:rFonts w:cstheme="minorHAnsi"/>
          <w:sz w:val="24"/>
          <w:szCs w:val="24"/>
        </w:rPr>
      </w:pPr>
      <w:sdt>
        <w:sdtPr>
          <w:rPr>
            <w:rFonts w:eastAsia="Times New Roman" w:cstheme="minorHAnsi"/>
            <w:b/>
            <w:color w:val="000000"/>
            <w:sz w:val="24"/>
            <w:szCs w:val="24"/>
            <w:lang w:eastAsia="pt-BR"/>
          </w:rPr>
          <w:id w:val="836422739"/>
        </w:sdtPr>
        <w:sdtContent>
          <w:r w:rsidRPr="00820EE0">
            <w:rPr>
              <w:rFonts w:eastAsia="Times New Roman" w:cstheme="minorHAnsi"/>
              <w:b/>
              <w:color w:val="000000"/>
              <w:sz w:val="24"/>
              <w:szCs w:val="24"/>
              <w:lang w:eastAsia="pt-BR"/>
            </w:rPr>
            <w:sym w:font="Wingdings" w:char="F078"/>
          </w:r>
        </w:sdtContent>
      </w:sdt>
      <w:r w:rsidRPr="00820EE0">
        <w:rPr>
          <w:rFonts w:cstheme="minorHAnsi"/>
          <w:b/>
          <w:sz w:val="24"/>
          <w:szCs w:val="24"/>
        </w:rPr>
        <w:t>Condições de recebimento</w:t>
      </w:r>
      <w:r w:rsidRPr="00820EE0">
        <w:rPr>
          <w:rFonts w:cstheme="minorHAnsi"/>
          <w:sz w:val="24"/>
          <w:szCs w:val="24"/>
        </w:rPr>
        <w:t>:</w:t>
      </w:r>
    </w:p>
    <w:p w:rsidR="000A741B" w:rsidRPr="00820EE0" w:rsidRDefault="000A741B" w:rsidP="000A741B">
      <w:pPr>
        <w:spacing w:after="0" w:line="240" w:lineRule="auto"/>
        <w:ind w:left="567"/>
        <w:rPr>
          <w:rFonts w:cstheme="minorHAnsi"/>
          <w:sz w:val="24"/>
          <w:szCs w:val="24"/>
        </w:rPr>
      </w:pPr>
      <w:sdt>
        <w:sdtPr>
          <w:rPr>
            <w:rFonts w:eastAsia="Times New Roman" w:cstheme="minorHAnsi"/>
            <w:b/>
            <w:sz w:val="24"/>
            <w:szCs w:val="24"/>
            <w:lang w:eastAsia="pt-BR"/>
          </w:rPr>
          <w:id w:val="-1771467567"/>
        </w:sdtPr>
        <w:sdtContent>
          <w:r w:rsidRPr="00820EE0">
            <w:rPr>
              <w:rFonts w:eastAsia="MS Gothic" w:hAnsi="MS Gothic" w:cstheme="minorHAnsi"/>
              <w:b/>
              <w:sz w:val="24"/>
              <w:szCs w:val="24"/>
              <w:lang w:eastAsia="pt-BR"/>
            </w:rPr>
            <w:t>☐</w:t>
          </w:r>
        </w:sdtContent>
      </w:sdt>
      <w:r w:rsidRPr="00820EE0">
        <w:rPr>
          <w:rFonts w:cstheme="minorHAnsi"/>
          <w:sz w:val="24"/>
          <w:szCs w:val="24"/>
        </w:rPr>
        <w:t>Recebimento deverá ser definitivo para compras das peças e serviços.</w:t>
      </w:r>
    </w:p>
    <w:p w:rsidR="000A741B" w:rsidRPr="00820EE0" w:rsidRDefault="000A741B" w:rsidP="000A741B">
      <w:pPr>
        <w:pStyle w:val="Nvel1-SemNumPreto"/>
        <w:spacing w:before="0" w:after="0" w:line="240" w:lineRule="auto"/>
        <w:rPr>
          <w:rFonts w:asciiTheme="minorHAnsi" w:hAnsiTheme="minorHAnsi" w:cstheme="minorHAnsi"/>
          <w:sz w:val="24"/>
          <w:szCs w:val="24"/>
        </w:rPr>
      </w:pPr>
    </w:p>
    <w:p w:rsidR="000A741B" w:rsidRPr="00820EE0" w:rsidRDefault="000A741B" w:rsidP="000A741B">
      <w:pPr>
        <w:pStyle w:val="Nvel1-SemNumPreto"/>
        <w:spacing w:before="0" w:after="0" w:line="240" w:lineRule="auto"/>
        <w:rPr>
          <w:rFonts w:asciiTheme="minorHAnsi" w:hAnsiTheme="minorHAnsi" w:cstheme="minorHAnsi"/>
          <w:b w:val="0"/>
          <w:sz w:val="24"/>
          <w:szCs w:val="24"/>
          <w:shd w:val="clear" w:color="auto" w:fill="FFFFFF"/>
        </w:rPr>
      </w:pPr>
      <w:r w:rsidRPr="00820EE0">
        <w:rPr>
          <w:rFonts w:asciiTheme="minorHAnsi" w:hAnsiTheme="minorHAnsi" w:cstheme="minorHAnsi"/>
          <w:sz w:val="24"/>
          <w:szCs w:val="24"/>
        </w:rPr>
        <w:t xml:space="preserve">5.1 </w:t>
      </w:r>
      <w:proofErr w:type="gramStart"/>
      <w:r w:rsidRPr="00820EE0">
        <w:rPr>
          <w:rFonts w:asciiTheme="minorHAnsi" w:hAnsiTheme="minorHAnsi" w:cstheme="minorHAnsi"/>
          <w:sz w:val="24"/>
          <w:szCs w:val="24"/>
        </w:rPr>
        <w:t>Sustentabilidade:</w:t>
      </w:r>
      <w:proofErr w:type="gramEnd"/>
      <w:r w:rsidRPr="00820EE0">
        <w:rPr>
          <w:rFonts w:asciiTheme="minorHAnsi" w:hAnsiTheme="minorHAnsi" w:cstheme="minorHAnsi"/>
          <w:b w:val="0"/>
          <w:sz w:val="24"/>
          <w:szCs w:val="24"/>
        </w:rPr>
        <w:t>Além dos critérios de sustentabilidade eventualmente inseridos na descrição do objeto, devem ser atendidos os requisitos complementares indicados no Estudo Técnico Preliminar - ETP, que se baseiam no Guia Nacional de Contratações Sustentáveis (</w:t>
      </w:r>
      <w:hyperlink r:id="rId15" w:history="1">
        <w:r w:rsidRPr="00820EE0">
          <w:rPr>
            <w:rStyle w:val="Hyperlink"/>
            <w:rFonts w:asciiTheme="minorHAnsi" w:hAnsiTheme="minorHAnsi" w:cstheme="minorHAnsi"/>
            <w:b w:val="0"/>
            <w:sz w:val="24"/>
            <w:szCs w:val="24"/>
          </w:rPr>
          <w:t>https://www.gov.br/agu/pt-br/composicao/cgu/cgu/guias/guia-de-contratacoes-sustentaveis-set-2023.pdf</w:t>
        </w:r>
      </w:hyperlink>
      <w:r w:rsidRPr="00820EE0">
        <w:rPr>
          <w:rFonts w:asciiTheme="minorHAnsi" w:hAnsiTheme="minorHAnsi" w:cstheme="minorHAnsi"/>
          <w:b w:val="0"/>
          <w:sz w:val="24"/>
          <w:szCs w:val="24"/>
        </w:rPr>
        <w:t>).</w:t>
      </w:r>
    </w:p>
    <w:p w:rsidR="000A741B" w:rsidRPr="00820EE0" w:rsidRDefault="000A741B" w:rsidP="000A741B">
      <w:pPr>
        <w:spacing w:after="0" w:line="240" w:lineRule="auto"/>
        <w:rPr>
          <w:rFonts w:cstheme="minorHAnsi"/>
          <w:b/>
          <w:sz w:val="24"/>
          <w:szCs w:val="24"/>
        </w:rPr>
      </w:pPr>
    </w:p>
    <w:p w:rsidR="000A741B" w:rsidRDefault="000A741B" w:rsidP="000A741B">
      <w:pPr>
        <w:spacing w:after="0" w:line="240" w:lineRule="auto"/>
        <w:rPr>
          <w:rFonts w:cstheme="minorHAnsi"/>
          <w:sz w:val="24"/>
          <w:szCs w:val="24"/>
        </w:rPr>
      </w:pPr>
      <w:proofErr w:type="gramStart"/>
      <w:r w:rsidRPr="00820EE0">
        <w:rPr>
          <w:rFonts w:cstheme="minorHAnsi"/>
          <w:b/>
          <w:sz w:val="24"/>
          <w:szCs w:val="24"/>
        </w:rPr>
        <w:t>5.2 Indicação</w:t>
      </w:r>
      <w:proofErr w:type="gramEnd"/>
      <w:r w:rsidRPr="00820EE0">
        <w:rPr>
          <w:rFonts w:cstheme="minorHAnsi"/>
          <w:b/>
          <w:sz w:val="24"/>
          <w:szCs w:val="24"/>
        </w:rPr>
        <w:t xml:space="preserve"> de marcas ou modelos</w:t>
      </w:r>
      <w:r w:rsidRPr="00820EE0">
        <w:rPr>
          <w:rFonts w:cstheme="minorHAnsi"/>
          <w:sz w:val="24"/>
          <w:szCs w:val="24"/>
        </w:rPr>
        <w:t xml:space="preserve"> (</w:t>
      </w:r>
      <w:hyperlink r:id="rId16" w:anchor="art41" w:history="1">
        <w:r w:rsidRPr="00820EE0">
          <w:rPr>
            <w:rStyle w:val="Hyperlink"/>
            <w:rFonts w:cstheme="minorHAnsi"/>
            <w:sz w:val="24"/>
            <w:szCs w:val="24"/>
          </w:rPr>
          <w:t>Art. 41, inciso I, da Lei nº 14.133, de 2021</w:t>
        </w:r>
      </w:hyperlink>
      <w:r w:rsidRPr="00820EE0">
        <w:rPr>
          <w:rFonts w:cstheme="minorHAnsi"/>
          <w:sz w:val="24"/>
          <w:szCs w:val="24"/>
        </w:rPr>
        <w:t>)</w:t>
      </w:r>
    </w:p>
    <w:p w:rsidR="000A741B" w:rsidRDefault="000A741B" w:rsidP="000A741B">
      <w:pPr>
        <w:spacing w:after="0" w:line="240" w:lineRule="auto"/>
        <w:rPr>
          <w:rFonts w:cstheme="minorHAnsi"/>
          <w:sz w:val="24"/>
          <w:szCs w:val="24"/>
        </w:rPr>
      </w:pPr>
      <w:r>
        <w:rPr>
          <w:rFonts w:cstheme="minorHAnsi"/>
          <w:sz w:val="24"/>
          <w:szCs w:val="24"/>
        </w:rPr>
        <w:t>Não</w:t>
      </w:r>
    </w:p>
    <w:p w:rsidR="000A741B" w:rsidRPr="00820EE0" w:rsidRDefault="000A741B" w:rsidP="000A741B">
      <w:pPr>
        <w:spacing w:after="0" w:line="240" w:lineRule="auto"/>
        <w:rPr>
          <w:rFonts w:cstheme="minorHAnsi"/>
          <w:sz w:val="24"/>
          <w:szCs w:val="24"/>
        </w:rPr>
      </w:pPr>
      <w:r>
        <w:rPr>
          <w:rFonts w:cstheme="minorHAnsi"/>
          <w:b/>
          <w:sz w:val="24"/>
          <w:szCs w:val="24"/>
        </w:rPr>
        <w:t>5.2.1</w:t>
      </w:r>
      <w:r w:rsidRPr="00820EE0">
        <w:rPr>
          <w:rFonts w:cstheme="minorHAnsi"/>
          <w:b/>
          <w:sz w:val="24"/>
          <w:szCs w:val="24"/>
        </w:rPr>
        <w:t xml:space="preserve"> </w:t>
      </w:r>
      <w:r w:rsidRPr="00820EE0">
        <w:rPr>
          <w:rFonts w:cstheme="minorHAnsi"/>
          <w:sz w:val="24"/>
          <w:szCs w:val="24"/>
        </w:rPr>
        <w:t xml:space="preserve">Caso a presente contratação envolva a aquisição de bens, no que se refere à </w:t>
      </w:r>
      <w:r w:rsidRPr="00820EE0">
        <w:rPr>
          <w:rFonts w:cstheme="minorHAnsi"/>
          <w:color w:val="000000"/>
          <w:sz w:val="24"/>
          <w:szCs w:val="24"/>
        </w:rPr>
        <w:t>especificação do(s) produto(s), deverão ser observados os requisitos de qualidade, rendimento, compatibilidade, durabilidade e segurança indicados no Estudo Técnico Preliminar – ETP.</w:t>
      </w:r>
    </w:p>
    <w:p w:rsidR="000A741B" w:rsidRPr="00820EE0" w:rsidRDefault="000A741B" w:rsidP="000A741B">
      <w:pPr>
        <w:spacing w:after="0" w:line="240" w:lineRule="auto"/>
        <w:ind w:firstLine="284"/>
        <w:rPr>
          <w:rFonts w:cstheme="minorHAnsi"/>
          <w:b/>
          <w:sz w:val="24"/>
          <w:szCs w:val="24"/>
        </w:rPr>
      </w:pPr>
    </w:p>
    <w:p w:rsidR="000A741B" w:rsidRPr="00820EE0" w:rsidRDefault="000A741B" w:rsidP="000A741B">
      <w:pPr>
        <w:spacing w:after="0" w:line="240" w:lineRule="auto"/>
        <w:rPr>
          <w:rFonts w:cstheme="minorHAnsi"/>
          <w:b/>
          <w:sz w:val="24"/>
          <w:szCs w:val="24"/>
        </w:rPr>
      </w:pPr>
      <w:r w:rsidRPr="00820EE0">
        <w:rPr>
          <w:rFonts w:cstheme="minorHAnsi"/>
          <w:b/>
          <w:sz w:val="24"/>
          <w:szCs w:val="24"/>
        </w:rPr>
        <w:t>5.3</w:t>
      </w:r>
      <w:r>
        <w:rPr>
          <w:rFonts w:cstheme="minorHAnsi"/>
          <w:b/>
          <w:sz w:val="24"/>
          <w:szCs w:val="24"/>
        </w:rPr>
        <w:t xml:space="preserve"> </w:t>
      </w:r>
      <w:r w:rsidRPr="00820EE0">
        <w:rPr>
          <w:rFonts w:cstheme="minorHAnsi"/>
          <w:b/>
          <w:sz w:val="24"/>
          <w:szCs w:val="24"/>
        </w:rPr>
        <w:t>Da amostra</w:t>
      </w: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5.3.1 </w:t>
      </w:r>
      <w:r w:rsidRPr="00820EE0">
        <w:rPr>
          <w:rFonts w:cstheme="minorHAnsi"/>
          <w:sz w:val="24"/>
          <w:szCs w:val="24"/>
        </w:rPr>
        <w:t>Não será exigida a apresentação amostra.</w:t>
      </w:r>
    </w:p>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spacing w:after="0" w:line="240" w:lineRule="auto"/>
        <w:rPr>
          <w:rFonts w:cstheme="minorHAnsi"/>
          <w:b/>
          <w:sz w:val="24"/>
          <w:szCs w:val="24"/>
        </w:rPr>
      </w:pPr>
      <w:r w:rsidRPr="00820EE0">
        <w:rPr>
          <w:rFonts w:cstheme="minorHAnsi"/>
          <w:b/>
          <w:sz w:val="24"/>
          <w:szCs w:val="24"/>
        </w:rPr>
        <w:t>5.4</w:t>
      </w:r>
      <w:r>
        <w:rPr>
          <w:rFonts w:cstheme="minorHAnsi"/>
          <w:b/>
          <w:sz w:val="24"/>
          <w:szCs w:val="24"/>
        </w:rPr>
        <w:t xml:space="preserve"> </w:t>
      </w:r>
      <w:r w:rsidRPr="00820EE0">
        <w:rPr>
          <w:rFonts w:cstheme="minorHAnsi"/>
          <w:b/>
          <w:sz w:val="24"/>
          <w:szCs w:val="24"/>
        </w:rPr>
        <w:t>Da exigência de carta de solidariedade</w:t>
      </w:r>
    </w:p>
    <w:p w:rsidR="000A741B" w:rsidRDefault="000A741B" w:rsidP="000A741B">
      <w:pPr>
        <w:spacing w:after="0" w:line="240" w:lineRule="auto"/>
        <w:rPr>
          <w:rFonts w:cstheme="minorHAnsi"/>
          <w:sz w:val="24"/>
          <w:szCs w:val="24"/>
        </w:rPr>
      </w:pPr>
      <w:r w:rsidRPr="00820EE0">
        <w:rPr>
          <w:rFonts w:cstheme="minorHAnsi"/>
          <w:b/>
          <w:sz w:val="24"/>
          <w:szCs w:val="24"/>
        </w:rPr>
        <w:t xml:space="preserve">5.4.1 </w:t>
      </w:r>
      <w:r w:rsidRPr="00820EE0">
        <w:rPr>
          <w:rFonts w:cstheme="minorHAnsi"/>
          <w:sz w:val="24"/>
          <w:szCs w:val="24"/>
        </w:rPr>
        <w:t>N</w:t>
      </w:r>
      <w:r>
        <w:rPr>
          <w:rFonts w:cstheme="minorHAnsi"/>
          <w:sz w:val="24"/>
          <w:szCs w:val="24"/>
        </w:rPr>
        <w:t>ão será exigido Carta de Solida</w:t>
      </w:r>
      <w:r w:rsidRPr="00820EE0">
        <w:rPr>
          <w:rFonts w:cstheme="minorHAnsi"/>
          <w:sz w:val="24"/>
          <w:szCs w:val="24"/>
        </w:rPr>
        <w:t>riedade.</w:t>
      </w:r>
    </w:p>
    <w:p w:rsidR="000A741B" w:rsidRPr="00820EE0" w:rsidRDefault="000A741B" w:rsidP="000A741B">
      <w:pPr>
        <w:spacing w:after="0" w:line="240" w:lineRule="auto"/>
        <w:rPr>
          <w:rFonts w:cstheme="minorHAnsi"/>
          <w:sz w:val="24"/>
          <w:szCs w:val="24"/>
        </w:rPr>
      </w:pPr>
    </w:p>
    <w:p w:rsidR="000A741B" w:rsidRPr="00820EE0" w:rsidRDefault="000A741B" w:rsidP="000A741B">
      <w:pPr>
        <w:pStyle w:val="Nvel1-SemNumPreto"/>
        <w:spacing w:before="0" w:after="0" w:line="240" w:lineRule="auto"/>
        <w:rPr>
          <w:rFonts w:asciiTheme="minorHAnsi" w:hAnsiTheme="minorHAnsi" w:cstheme="minorHAnsi"/>
          <w:sz w:val="24"/>
          <w:szCs w:val="24"/>
        </w:rPr>
      </w:pPr>
      <w:r w:rsidRPr="00820EE0">
        <w:rPr>
          <w:rFonts w:asciiTheme="minorHAnsi" w:hAnsiTheme="minorHAnsi" w:cstheme="minorHAnsi"/>
          <w:sz w:val="24"/>
          <w:szCs w:val="24"/>
        </w:rPr>
        <w:t>5.5Subcontratação</w:t>
      </w:r>
    </w:p>
    <w:p w:rsidR="000A741B" w:rsidRPr="00820EE0" w:rsidRDefault="000A741B" w:rsidP="000A741B">
      <w:pPr>
        <w:spacing w:after="0" w:line="240" w:lineRule="auto"/>
        <w:ind w:firstLine="284"/>
        <w:rPr>
          <w:rFonts w:cstheme="minorHAnsi"/>
          <w:sz w:val="24"/>
          <w:szCs w:val="24"/>
        </w:rPr>
      </w:pPr>
      <w:sdt>
        <w:sdtPr>
          <w:rPr>
            <w:rFonts w:eastAsia="Times New Roman" w:cstheme="minorHAnsi"/>
            <w:b/>
            <w:color w:val="000000"/>
            <w:sz w:val="24"/>
            <w:szCs w:val="24"/>
            <w:lang w:eastAsia="pt-BR"/>
          </w:rPr>
          <w:id w:val="-1679489123"/>
        </w:sdtPr>
        <w:sdtContent>
          <w:r w:rsidRPr="00820EE0">
            <w:rPr>
              <w:rFonts w:eastAsia="Times New Roman" w:cstheme="minorHAnsi"/>
              <w:b/>
              <w:color w:val="000000"/>
              <w:sz w:val="24"/>
              <w:szCs w:val="24"/>
              <w:lang w:eastAsia="pt-BR"/>
            </w:rPr>
            <w:sym w:font="Wingdings" w:char="F078"/>
          </w:r>
        </w:sdtContent>
      </w:sdt>
      <w:r w:rsidRPr="00820EE0">
        <w:rPr>
          <w:rFonts w:cstheme="minorHAnsi"/>
          <w:b/>
          <w:sz w:val="24"/>
          <w:szCs w:val="24"/>
        </w:rPr>
        <w:t>Não é admitida</w:t>
      </w:r>
      <w:r w:rsidRPr="00820EE0">
        <w:rPr>
          <w:rFonts w:cstheme="minorHAnsi"/>
          <w:sz w:val="24"/>
          <w:szCs w:val="24"/>
        </w:rPr>
        <w:t xml:space="preserve"> a subcontratação do objeto contratual.</w:t>
      </w:r>
    </w:p>
    <w:p w:rsidR="000A741B" w:rsidRPr="00820EE0" w:rsidRDefault="000A741B" w:rsidP="000A741B">
      <w:pPr>
        <w:pStyle w:val="Nvel1-SemNumPreto"/>
        <w:spacing w:before="0" w:after="0" w:line="240" w:lineRule="auto"/>
        <w:rPr>
          <w:rFonts w:asciiTheme="minorHAnsi" w:hAnsiTheme="minorHAnsi" w:cstheme="minorHAnsi"/>
          <w:sz w:val="24"/>
          <w:szCs w:val="24"/>
        </w:rPr>
      </w:pPr>
    </w:p>
    <w:p w:rsidR="000A741B" w:rsidRPr="00820EE0" w:rsidRDefault="000A741B" w:rsidP="000A741B">
      <w:pPr>
        <w:pStyle w:val="Nvel1-SemNumPreto"/>
        <w:spacing w:before="0" w:after="0" w:line="240" w:lineRule="auto"/>
        <w:rPr>
          <w:rFonts w:asciiTheme="minorHAnsi" w:hAnsiTheme="minorHAnsi" w:cstheme="minorHAnsi"/>
          <w:sz w:val="24"/>
          <w:szCs w:val="24"/>
        </w:rPr>
      </w:pPr>
      <w:r w:rsidRPr="00820EE0">
        <w:rPr>
          <w:rFonts w:asciiTheme="minorHAnsi" w:hAnsiTheme="minorHAnsi" w:cstheme="minorHAnsi"/>
          <w:sz w:val="24"/>
          <w:szCs w:val="24"/>
        </w:rPr>
        <w:t>5.6</w:t>
      </w:r>
      <w:r>
        <w:rPr>
          <w:rFonts w:asciiTheme="minorHAnsi" w:hAnsiTheme="minorHAnsi" w:cstheme="minorHAnsi"/>
          <w:sz w:val="24"/>
          <w:szCs w:val="24"/>
        </w:rPr>
        <w:t xml:space="preserve"> </w:t>
      </w:r>
      <w:proofErr w:type="gramStart"/>
      <w:r w:rsidRPr="00820EE0">
        <w:rPr>
          <w:rFonts w:asciiTheme="minorHAnsi" w:hAnsiTheme="minorHAnsi" w:cstheme="minorHAnsi"/>
          <w:sz w:val="24"/>
          <w:szCs w:val="24"/>
        </w:rPr>
        <w:t>Garantia</w:t>
      </w:r>
      <w:proofErr w:type="gramEnd"/>
      <w:r w:rsidRPr="00820EE0">
        <w:rPr>
          <w:rFonts w:asciiTheme="minorHAnsi" w:hAnsiTheme="minorHAnsi" w:cstheme="minorHAnsi"/>
          <w:sz w:val="24"/>
          <w:szCs w:val="24"/>
        </w:rPr>
        <w:t xml:space="preserve"> da contratação</w:t>
      </w:r>
    </w:p>
    <w:p w:rsidR="000A741B" w:rsidRPr="001E01EE" w:rsidRDefault="000A741B" w:rsidP="000A741B">
      <w:pPr>
        <w:pStyle w:val="Recuodecorpodetexto"/>
        <w:ind w:left="0" w:firstLine="0"/>
        <w:rPr>
          <w:rFonts w:cstheme="minorHAnsi"/>
          <w:b/>
          <w:sz w:val="24"/>
          <w:szCs w:val="24"/>
        </w:rPr>
      </w:pPr>
      <w:r w:rsidRPr="001E01EE">
        <w:rPr>
          <w:rFonts w:cstheme="minorHAnsi"/>
          <w:sz w:val="24"/>
          <w:szCs w:val="24"/>
        </w:rPr>
        <w:t xml:space="preserve">As peças e o serviço deverão apresentar garantia de 90 dias a contar da conclusão dos serviços, com a emissão da nota fiscal. As peças e serviços, objeto desta licitação que apresentarem defeitos, características diferentes das solicitadas ou desgaste </w:t>
      </w:r>
      <w:r w:rsidRPr="001E01EE">
        <w:rPr>
          <w:rFonts w:cstheme="minorHAnsi"/>
          <w:sz w:val="24"/>
          <w:szCs w:val="24"/>
        </w:rPr>
        <w:lastRenderedPageBreak/>
        <w:t>prematuro em função de baixa qualidade, deverão ser s</w:t>
      </w:r>
      <w:r>
        <w:rPr>
          <w:rFonts w:cstheme="minorHAnsi"/>
          <w:sz w:val="24"/>
          <w:szCs w:val="24"/>
        </w:rPr>
        <w:t>ubstituídos no prazo máximo de 0</w:t>
      </w:r>
      <w:r w:rsidRPr="001E01EE">
        <w:rPr>
          <w:rFonts w:cstheme="minorHAnsi"/>
          <w:sz w:val="24"/>
          <w:szCs w:val="24"/>
        </w:rPr>
        <w:t>2 horas pela licitante vencedora, sem custo algum para o Município.</w:t>
      </w:r>
    </w:p>
    <w:p w:rsidR="000A741B" w:rsidRPr="001E01EE" w:rsidRDefault="000A741B" w:rsidP="000A741B">
      <w:pPr>
        <w:pStyle w:val="Corpodetexto"/>
        <w:ind w:right="119"/>
        <w:rPr>
          <w:rFonts w:cstheme="minorHAnsi"/>
          <w:b/>
          <w:sz w:val="24"/>
          <w:szCs w:val="24"/>
        </w:rPr>
      </w:pPr>
      <w:r w:rsidRPr="001E01EE">
        <w:rPr>
          <w:rFonts w:cstheme="minorHAnsi"/>
          <w:sz w:val="24"/>
          <w:szCs w:val="24"/>
        </w:rPr>
        <w:t>As peças deverão ser peças novas, sem uso, genuínas entregues em embalagens lacradas, sendo que, a empresa deverá somente iniciar os trabalhos nos veículos com a presença do fiscal de contrato do município e/ou servidor formalmente designado por ele.</w:t>
      </w:r>
    </w:p>
    <w:p w:rsidR="000A741B" w:rsidRPr="00820EE0" w:rsidRDefault="000A741B" w:rsidP="000A741B">
      <w:pPr>
        <w:spacing w:after="0" w:line="240" w:lineRule="auto"/>
        <w:ind w:left="284"/>
        <w:rPr>
          <w:rFonts w:cstheme="minorHAnsi"/>
          <w:sz w:val="24"/>
          <w:szCs w:val="24"/>
        </w:rPr>
      </w:pPr>
    </w:p>
    <w:p w:rsidR="000A741B" w:rsidRPr="00820EE0" w:rsidRDefault="000A741B" w:rsidP="000A741B">
      <w:pPr>
        <w:pStyle w:val="Nvel01-SemNumerao"/>
        <w:spacing w:before="0" w:after="0" w:line="240" w:lineRule="auto"/>
      </w:pPr>
      <w:r w:rsidRPr="00820EE0">
        <w:t>5.7</w:t>
      </w:r>
      <w:r>
        <w:t xml:space="preserve"> </w:t>
      </w:r>
      <w:r w:rsidRPr="00820EE0">
        <w:t>Vistoria</w:t>
      </w:r>
    </w:p>
    <w:p w:rsidR="000A741B" w:rsidRPr="00820EE0" w:rsidRDefault="000A741B" w:rsidP="000A741B">
      <w:pPr>
        <w:pStyle w:val="Nvel2-Red"/>
        <w:numPr>
          <w:ilvl w:val="0"/>
          <w:numId w:val="0"/>
        </w:numPr>
        <w:spacing w:before="0" w:after="0" w:line="240" w:lineRule="auto"/>
        <w:rPr>
          <w:rFonts w:asciiTheme="minorHAnsi" w:hAnsiTheme="minorHAnsi" w:cstheme="minorHAnsi"/>
          <w:i w:val="0"/>
          <w:color w:val="auto"/>
          <w:sz w:val="24"/>
          <w:szCs w:val="24"/>
        </w:rPr>
      </w:pPr>
      <w:r w:rsidRPr="00820EE0">
        <w:rPr>
          <w:rFonts w:asciiTheme="minorHAnsi" w:hAnsiTheme="minorHAnsi" w:cstheme="minorHAnsi"/>
          <w:i w:val="0"/>
          <w:color w:val="auto"/>
          <w:sz w:val="24"/>
          <w:szCs w:val="24"/>
        </w:rPr>
        <w:t>Caso o objeto compreenda a realização de serviços ou a entrega de produtos específicos que exijam conhecimento do local de instalação:</w:t>
      </w:r>
    </w:p>
    <w:p w:rsidR="000A741B" w:rsidRPr="00820EE0" w:rsidRDefault="000A741B" w:rsidP="000A741B">
      <w:pPr>
        <w:pStyle w:val="Nvel2-Red"/>
        <w:numPr>
          <w:ilvl w:val="0"/>
          <w:numId w:val="0"/>
        </w:numPr>
        <w:spacing w:before="0" w:after="0" w:line="240" w:lineRule="auto"/>
        <w:ind w:left="284"/>
        <w:rPr>
          <w:rFonts w:asciiTheme="minorHAnsi" w:hAnsiTheme="minorHAnsi" w:cstheme="minorHAnsi"/>
          <w:i w:val="0"/>
          <w:color w:val="auto"/>
          <w:sz w:val="24"/>
          <w:szCs w:val="24"/>
        </w:rPr>
      </w:pPr>
      <w:sdt>
        <w:sdtPr>
          <w:rPr>
            <w:rFonts w:asciiTheme="minorHAnsi" w:eastAsia="Times New Roman" w:hAnsiTheme="minorHAnsi" w:cstheme="minorHAnsi"/>
            <w:b/>
            <w:i w:val="0"/>
            <w:color w:val="auto"/>
            <w:sz w:val="24"/>
            <w:szCs w:val="24"/>
          </w:rPr>
          <w:id w:val="388543841"/>
        </w:sdtPr>
        <w:sdtContent>
          <w:r w:rsidRPr="00820EE0">
            <w:rPr>
              <w:rFonts w:asciiTheme="minorHAnsi" w:eastAsia="Times New Roman" w:hAnsiTheme="minorHAnsi" w:cstheme="minorHAnsi"/>
              <w:b/>
              <w:i w:val="0"/>
              <w:color w:val="auto"/>
              <w:sz w:val="24"/>
              <w:szCs w:val="24"/>
            </w:rPr>
            <w:sym w:font="Wingdings" w:char="F078"/>
          </w:r>
        </w:sdtContent>
      </w:sdt>
      <w:r w:rsidRPr="00820EE0">
        <w:rPr>
          <w:rFonts w:asciiTheme="minorHAnsi" w:hAnsiTheme="minorHAnsi" w:cstheme="minorHAnsi"/>
          <w:i w:val="0"/>
          <w:color w:val="auto"/>
          <w:sz w:val="24"/>
          <w:szCs w:val="24"/>
        </w:rPr>
        <w:t>Não há necessidade de realização de avaliação prévia do local de execução dos serviços ou entrega dos produtos.</w:t>
      </w:r>
    </w:p>
    <w:p w:rsidR="000A741B" w:rsidRPr="00820EE0" w:rsidRDefault="000A741B" w:rsidP="000A741B">
      <w:pPr>
        <w:pStyle w:val="Nvel2-Red"/>
        <w:numPr>
          <w:ilvl w:val="0"/>
          <w:numId w:val="0"/>
        </w:numPr>
        <w:spacing w:before="0" w:after="0" w:line="240" w:lineRule="auto"/>
        <w:ind w:left="284"/>
        <w:rPr>
          <w:rFonts w:asciiTheme="minorHAnsi" w:hAnsiTheme="minorHAnsi" w:cstheme="minorHAnsi"/>
          <w:i w:val="0"/>
          <w:color w:val="auto"/>
          <w:sz w:val="24"/>
          <w:szCs w:val="24"/>
        </w:rPr>
      </w:pPr>
    </w:p>
    <w:tbl>
      <w:tblPr>
        <w:tblStyle w:val="Tabelacomgrade"/>
        <w:tblW w:w="0" w:type="auto"/>
        <w:shd w:val="clear" w:color="auto" w:fill="D9D9D9" w:themeFill="background1" w:themeFillShade="D9"/>
        <w:tblLook w:val="04A0"/>
      </w:tblPr>
      <w:tblGrid>
        <w:gridCol w:w="8720"/>
      </w:tblGrid>
      <w:tr w:rsidR="000A741B" w:rsidRPr="00820EE0" w:rsidTr="00644955">
        <w:tc>
          <w:tcPr>
            <w:tcW w:w="962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6. MODELOS DE EXECUÇÃO E PRAZOS DO CONTRATO</w:t>
            </w:r>
          </w:p>
        </w:tc>
      </w:tr>
    </w:tbl>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6.1</w:t>
      </w:r>
      <w:r>
        <w:rPr>
          <w:rFonts w:cstheme="minorHAnsi"/>
          <w:b/>
          <w:sz w:val="24"/>
          <w:szCs w:val="24"/>
        </w:rPr>
        <w:t xml:space="preserve"> </w:t>
      </w:r>
      <w:r w:rsidRPr="00820EE0">
        <w:rPr>
          <w:rFonts w:cstheme="minorHAnsi"/>
          <w:b/>
          <w:sz w:val="24"/>
          <w:szCs w:val="24"/>
        </w:rPr>
        <w:t xml:space="preserve">Resultados pretendidos </w:t>
      </w:r>
    </w:p>
    <w:p w:rsidR="000A741B" w:rsidRPr="00820EE0" w:rsidRDefault="000A741B" w:rsidP="000A741B">
      <w:pPr>
        <w:spacing w:after="0" w:line="240" w:lineRule="auto"/>
        <w:rPr>
          <w:rFonts w:cstheme="minorHAnsi"/>
          <w:sz w:val="24"/>
          <w:szCs w:val="24"/>
        </w:rPr>
      </w:pPr>
      <w:r w:rsidRPr="00820EE0">
        <w:rPr>
          <w:rFonts w:cstheme="minorHAnsi"/>
          <w:sz w:val="24"/>
          <w:szCs w:val="24"/>
        </w:rPr>
        <w:t>A Administração almeja com a contratação, a solução, em termos de economicidade, eficácia e eficiência na continuidade dos serviços que serão prestados pela Municipalidade, por meio dos veículos.</w:t>
      </w:r>
      <w:r>
        <w:rPr>
          <w:rFonts w:cstheme="minorHAnsi"/>
          <w:sz w:val="24"/>
          <w:szCs w:val="24"/>
        </w:rPr>
        <w:t xml:space="preserve"> Pretende-se deixar os veículos em perfeitas condições de uso, priorizando a segurança dos alunos.</w:t>
      </w:r>
    </w:p>
    <w:p w:rsidR="000A741B" w:rsidRPr="00820EE0" w:rsidRDefault="000A741B" w:rsidP="000A741B">
      <w:pPr>
        <w:spacing w:after="0" w:line="240" w:lineRule="auto"/>
        <w:rPr>
          <w:rFonts w:cstheme="minorHAnsi"/>
          <w:i/>
          <w:sz w:val="24"/>
          <w:szCs w:val="24"/>
        </w:rPr>
      </w:pPr>
    </w:p>
    <w:p w:rsidR="000A741B" w:rsidRPr="00820EE0" w:rsidRDefault="000A741B" w:rsidP="000A741B">
      <w:pPr>
        <w:pStyle w:val="Nivel2"/>
        <w:numPr>
          <w:ilvl w:val="0"/>
          <w:numId w:val="0"/>
        </w:numPr>
        <w:spacing w:before="0" w:after="0" w:line="240" w:lineRule="auto"/>
        <w:rPr>
          <w:rFonts w:asciiTheme="minorHAnsi" w:hAnsiTheme="minorHAnsi" w:cstheme="minorHAnsi"/>
          <w:color w:val="auto"/>
          <w:sz w:val="24"/>
          <w:szCs w:val="24"/>
        </w:rPr>
      </w:pPr>
      <w:r w:rsidRPr="00820EE0">
        <w:rPr>
          <w:rFonts w:asciiTheme="minorHAnsi" w:hAnsiTheme="minorHAnsi" w:cstheme="minorHAnsi"/>
          <w:b/>
          <w:color w:val="auto"/>
          <w:sz w:val="24"/>
          <w:szCs w:val="24"/>
        </w:rPr>
        <w:t>6.2</w:t>
      </w:r>
      <w:r>
        <w:rPr>
          <w:rFonts w:asciiTheme="minorHAnsi" w:hAnsiTheme="minorHAnsi" w:cstheme="minorHAnsi"/>
          <w:b/>
          <w:color w:val="auto"/>
          <w:sz w:val="24"/>
          <w:szCs w:val="24"/>
        </w:rPr>
        <w:t xml:space="preserve"> </w:t>
      </w:r>
      <w:r w:rsidRPr="00820EE0">
        <w:rPr>
          <w:rFonts w:asciiTheme="minorHAnsi" w:hAnsiTheme="minorHAnsi" w:cstheme="minorHAnsi"/>
          <w:b/>
          <w:color w:val="auto"/>
          <w:sz w:val="24"/>
          <w:szCs w:val="24"/>
          <w:u w:val="single"/>
        </w:rPr>
        <w:t>Bens – entregas</w:t>
      </w:r>
      <w:r w:rsidRPr="00820EE0">
        <w:rPr>
          <w:rFonts w:asciiTheme="minorHAnsi" w:hAnsiTheme="minorHAnsi" w:cstheme="minorHAnsi"/>
          <w:color w:val="auto"/>
          <w:sz w:val="24"/>
          <w:szCs w:val="24"/>
        </w:rPr>
        <w:t xml:space="preserve"> Os bens objeto desta contratação são caracterizados como comuns, não se enquadrando como sendo de luxo, conforme Decreto Municipal nº 24/2022.</w:t>
      </w:r>
    </w:p>
    <w:p w:rsidR="000A741B" w:rsidRPr="00820EE0" w:rsidRDefault="000A741B" w:rsidP="000A741B">
      <w:pPr>
        <w:spacing w:after="0" w:line="240" w:lineRule="auto"/>
        <w:ind w:left="284"/>
        <w:rPr>
          <w:rFonts w:cstheme="minorHAnsi"/>
          <w:sz w:val="24"/>
          <w:szCs w:val="24"/>
        </w:rPr>
      </w:pPr>
      <w:sdt>
        <w:sdtPr>
          <w:rPr>
            <w:rFonts w:eastAsia="Times New Roman" w:cstheme="minorHAnsi"/>
            <w:b/>
            <w:sz w:val="24"/>
            <w:szCs w:val="24"/>
            <w:lang w:eastAsia="pt-BR"/>
          </w:rPr>
          <w:id w:val="-302544749"/>
        </w:sdtPr>
        <w:sdtContent>
          <w:r w:rsidRPr="00820EE0">
            <w:rPr>
              <w:rFonts w:eastAsia="Times New Roman" w:cstheme="minorHAnsi"/>
              <w:b/>
              <w:sz w:val="24"/>
              <w:szCs w:val="24"/>
              <w:lang w:eastAsia="pt-BR"/>
            </w:rPr>
            <w:sym w:font="Wingdings" w:char="F078"/>
          </w:r>
        </w:sdtContent>
      </w:sdt>
      <w:r w:rsidRPr="00820EE0">
        <w:rPr>
          <w:rFonts w:eastAsia="Times New Roman" w:cstheme="minorHAnsi"/>
          <w:b/>
          <w:sz w:val="24"/>
          <w:szCs w:val="24"/>
          <w:lang w:eastAsia="pt-BR"/>
        </w:rPr>
        <w:t xml:space="preserve"> Imediata</w:t>
      </w:r>
      <w:r w:rsidRPr="00820EE0">
        <w:rPr>
          <w:rFonts w:eastAsia="Times New Roman" w:cstheme="minorHAnsi"/>
          <w:sz w:val="24"/>
          <w:szCs w:val="24"/>
          <w:lang w:eastAsia="pt-BR"/>
        </w:rPr>
        <w:t xml:space="preserve">: </w:t>
      </w:r>
      <w:r w:rsidRPr="00820EE0">
        <w:rPr>
          <w:rFonts w:cstheme="minorHAnsi"/>
          <w:sz w:val="24"/>
          <w:szCs w:val="24"/>
        </w:rPr>
        <w:t>aquisição remunerada de bens para entrega integral imediata.</w:t>
      </w:r>
    </w:p>
    <w:p w:rsidR="000A741B" w:rsidRPr="00820EE0" w:rsidRDefault="000A741B" w:rsidP="000A741B">
      <w:pPr>
        <w:spacing w:after="0" w:line="240" w:lineRule="auto"/>
        <w:ind w:left="284" w:firstLine="424"/>
        <w:rPr>
          <w:rFonts w:eastAsia="Times New Roman" w:cstheme="minorHAnsi"/>
          <w:color w:val="000000"/>
          <w:sz w:val="24"/>
          <w:szCs w:val="24"/>
          <w:lang w:eastAsia="pt-BR"/>
        </w:rPr>
      </w:pPr>
      <w:sdt>
        <w:sdtPr>
          <w:rPr>
            <w:rFonts w:eastAsia="Times New Roman" w:cstheme="minorHAnsi"/>
            <w:b/>
            <w:color w:val="000000"/>
            <w:sz w:val="24"/>
            <w:szCs w:val="24"/>
            <w:lang w:eastAsia="pt-BR"/>
          </w:rPr>
          <w:id w:val="396399210"/>
        </w:sdtPr>
        <w:sdtContent>
          <w:r w:rsidRPr="00820EE0">
            <w:rPr>
              <w:rFonts w:eastAsia="Times New Roman" w:cstheme="minorHAnsi"/>
              <w:b/>
              <w:color w:val="000000"/>
              <w:sz w:val="24"/>
              <w:szCs w:val="24"/>
              <w:lang w:eastAsia="pt-BR"/>
            </w:rPr>
            <w:sym w:font="Wingdings" w:char="F078"/>
          </w:r>
        </w:sdtContent>
      </w:sdt>
      <w:r w:rsidRPr="00820EE0">
        <w:rPr>
          <w:rFonts w:eastAsia="Times New Roman" w:cstheme="minorHAnsi"/>
          <w:b/>
          <w:color w:val="000000"/>
          <w:sz w:val="24"/>
          <w:szCs w:val="24"/>
          <w:lang w:eastAsia="pt-BR"/>
        </w:rPr>
        <w:t xml:space="preserve">Prazo do contrato: </w:t>
      </w:r>
      <w:sdt>
        <w:sdtPr>
          <w:rPr>
            <w:rFonts w:eastAsia="Times New Roman" w:cstheme="minorHAnsi"/>
            <w:color w:val="000000"/>
            <w:sz w:val="24"/>
            <w:szCs w:val="24"/>
            <w:lang w:eastAsia="pt-BR"/>
          </w:rPr>
          <w:id w:val="-1661453377"/>
        </w:sdtPr>
        <w:sdtContent>
          <w:r>
            <w:rPr>
              <w:rFonts w:eastAsia="Times New Roman" w:cstheme="minorHAnsi"/>
              <w:color w:val="000000"/>
              <w:sz w:val="24"/>
              <w:szCs w:val="24"/>
              <w:lang w:eastAsia="pt-BR"/>
            </w:rPr>
            <w:t xml:space="preserve"> </w:t>
          </w:r>
          <w:r w:rsidRPr="00820EE0">
            <w:rPr>
              <w:rFonts w:eastAsia="Times New Roman" w:cstheme="minorHAnsi"/>
              <w:color w:val="000000"/>
              <w:sz w:val="24"/>
              <w:szCs w:val="24"/>
              <w:lang w:eastAsia="pt-BR"/>
            </w:rPr>
            <w:t>O contrato terá sua validade de 30 dias contados da data de sua assinatura</w:t>
          </w:r>
        </w:sdtContent>
      </w:sdt>
      <w:r>
        <w:rPr>
          <w:rFonts w:eastAsia="Times New Roman" w:cstheme="minorHAnsi"/>
          <w:color w:val="000000"/>
          <w:sz w:val="24"/>
          <w:szCs w:val="24"/>
          <w:lang w:eastAsia="pt-BR"/>
        </w:rPr>
        <w:t>, o serviço deverá ser entregue até o dia 20 de fevereiro de 2025.</w:t>
      </w:r>
    </w:p>
    <w:p w:rsidR="000A741B" w:rsidRPr="00820EE0" w:rsidRDefault="000A741B" w:rsidP="000A741B">
      <w:pPr>
        <w:spacing w:after="0" w:line="240" w:lineRule="auto"/>
        <w:ind w:left="284" w:firstLine="424"/>
        <w:rPr>
          <w:rFonts w:eastAsia="Times New Roman" w:cstheme="minorHAnsi"/>
          <w:color w:val="000000"/>
          <w:sz w:val="24"/>
          <w:szCs w:val="24"/>
          <w:lang w:eastAsia="pt-BR"/>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6.3</w:t>
      </w:r>
      <w:r>
        <w:rPr>
          <w:rFonts w:cstheme="minorHAnsi"/>
          <w:b/>
          <w:sz w:val="24"/>
          <w:szCs w:val="24"/>
        </w:rPr>
        <w:t xml:space="preserve"> </w:t>
      </w:r>
      <w:r w:rsidRPr="00820EE0">
        <w:rPr>
          <w:rFonts w:cstheme="minorHAnsi"/>
          <w:b/>
          <w:sz w:val="24"/>
          <w:szCs w:val="24"/>
          <w:u w:val="single"/>
        </w:rPr>
        <w:t>Serviços</w:t>
      </w:r>
      <w:r w:rsidRPr="00820EE0">
        <w:rPr>
          <w:rFonts w:cstheme="minorHAnsi"/>
          <w:sz w:val="24"/>
          <w:szCs w:val="24"/>
        </w:rPr>
        <w:t>:</w:t>
      </w:r>
    </w:p>
    <w:p w:rsidR="000A741B" w:rsidRPr="00820EE0" w:rsidRDefault="000A741B" w:rsidP="000A741B">
      <w:pPr>
        <w:spacing w:after="0" w:line="240" w:lineRule="auto"/>
        <w:ind w:left="284"/>
        <w:rPr>
          <w:rFonts w:cstheme="minorHAnsi"/>
          <w:sz w:val="24"/>
          <w:szCs w:val="24"/>
        </w:rPr>
      </w:pPr>
      <w:sdt>
        <w:sdtPr>
          <w:rPr>
            <w:rFonts w:eastAsia="Times New Roman" w:cstheme="minorHAnsi"/>
            <w:b/>
            <w:color w:val="000000"/>
            <w:sz w:val="24"/>
            <w:szCs w:val="24"/>
            <w:lang w:eastAsia="pt-BR"/>
          </w:rPr>
          <w:id w:val="1325852180"/>
        </w:sdtPr>
        <w:sdtContent>
          <w:r w:rsidRPr="00820EE0">
            <w:rPr>
              <w:rFonts w:eastAsia="Times New Roman" w:cstheme="minorHAnsi"/>
              <w:b/>
              <w:color w:val="000000"/>
              <w:sz w:val="24"/>
              <w:szCs w:val="24"/>
              <w:lang w:eastAsia="pt-BR"/>
            </w:rPr>
            <w:sym w:font="Wingdings" w:char="F078"/>
          </w:r>
        </w:sdtContent>
      </w:sdt>
      <w:r w:rsidRPr="00820EE0">
        <w:rPr>
          <w:rFonts w:cstheme="minorHAnsi"/>
          <w:sz w:val="24"/>
          <w:szCs w:val="24"/>
        </w:rPr>
        <w:t xml:space="preserve">O objeto que se pretende contratar </w:t>
      </w:r>
      <w:r w:rsidRPr="00820EE0">
        <w:rPr>
          <w:rFonts w:cstheme="minorHAnsi"/>
          <w:b/>
          <w:sz w:val="24"/>
          <w:szCs w:val="24"/>
          <w:u w:val="single"/>
        </w:rPr>
        <w:t>não caracteriza</w:t>
      </w:r>
      <w:r w:rsidRPr="00820EE0">
        <w:rPr>
          <w:rFonts w:cstheme="minorHAnsi"/>
          <w:sz w:val="24"/>
          <w:szCs w:val="24"/>
        </w:rPr>
        <w:t xml:space="preserve"> serviço ofertado em regime de monopólio (ex: fornecimento de água por única fornecedora, de energia elétrica, etc.).</w:t>
      </w:r>
    </w:p>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ind w:left="284"/>
        <w:rPr>
          <w:rFonts w:eastAsia="Times New Roman" w:cstheme="minorHAnsi"/>
          <w:color w:val="000000"/>
          <w:sz w:val="24"/>
          <w:szCs w:val="24"/>
          <w:lang w:eastAsia="pt-BR"/>
        </w:rPr>
      </w:pPr>
      <w:sdt>
        <w:sdtPr>
          <w:rPr>
            <w:rFonts w:eastAsia="Times New Roman" w:cstheme="minorHAnsi"/>
            <w:b/>
            <w:color w:val="000000"/>
            <w:sz w:val="24"/>
            <w:szCs w:val="24"/>
            <w:lang w:eastAsia="pt-BR"/>
          </w:rPr>
          <w:id w:val="1192112185"/>
        </w:sdtPr>
        <w:sdtContent>
          <w:r w:rsidRPr="00820EE0">
            <w:rPr>
              <w:rFonts w:eastAsia="Times New Roman" w:cstheme="minorHAnsi"/>
              <w:b/>
              <w:color w:val="000000"/>
              <w:sz w:val="24"/>
              <w:szCs w:val="24"/>
              <w:lang w:eastAsia="pt-BR"/>
            </w:rPr>
            <w:sym w:font="Wingdings" w:char="F078"/>
          </w:r>
        </w:sdtContent>
      </w:sdt>
      <w:r w:rsidRPr="00820EE0">
        <w:rPr>
          <w:rFonts w:eastAsia="Times New Roman" w:cstheme="minorHAnsi"/>
          <w:b/>
          <w:color w:val="000000"/>
          <w:sz w:val="24"/>
          <w:szCs w:val="24"/>
          <w:lang w:eastAsia="pt-BR"/>
        </w:rPr>
        <w:t xml:space="preserve"> Não contínuos ou por escopo</w:t>
      </w:r>
      <w:r w:rsidRPr="00820EE0">
        <w:rPr>
          <w:rFonts w:eastAsia="Times New Roman" w:cstheme="minorHAnsi"/>
          <w:color w:val="000000"/>
          <w:sz w:val="24"/>
          <w:szCs w:val="24"/>
          <w:lang w:eastAsia="pt-BR"/>
        </w:rPr>
        <w:t>: aqueles que impõem ao contratado o dever de realizar a prestação de um serviço específico em período predeterminado, podendo ser prorrogado, desde que justificadamente, pelo prazo necessário à conclusão do objeto;</w:t>
      </w:r>
    </w:p>
    <w:p w:rsidR="000A741B" w:rsidRPr="00820EE0" w:rsidRDefault="000A741B" w:rsidP="000A741B">
      <w:pPr>
        <w:spacing w:after="0" w:line="240" w:lineRule="auto"/>
        <w:ind w:left="709" w:hanging="1"/>
        <w:rPr>
          <w:rFonts w:eastAsia="Times New Roman" w:cstheme="minorHAnsi"/>
          <w:color w:val="000000"/>
          <w:sz w:val="24"/>
          <w:szCs w:val="24"/>
          <w:lang w:eastAsia="pt-BR"/>
        </w:rPr>
      </w:pPr>
    </w:p>
    <w:p w:rsidR="000A741B" w:rsidRPr="00820EE0" w:rsidRDefault="000A741B" w:rsidP="000A741B">
      <w:pPr>
        <w:spacing w:after="0" w:line="240" w:lineRule="auto"/>
        <w:ind w:left="708"/>
        <w:rPr>
          <w:rFonts w:cstheme="minorHAnsi"/>
          <w:color w:val="000000"/>
          <w:sz w:val="24"/>
          <w:szCs w:val="24"/>
        </w:rPr>
      </w:pPr>
      <w:sdt>
        <w:sdtPr>
          <w:rPr>
            <w:rFonts w:eastAsia="Times New Roman" w:cstheme="minorHAnsi"/>
            <w:b/>
            <w:color w:val="000000"/>
            <w:sz w:val="24"/>
            <w:szCs w:val="24"/>
            <w:lang w:eastAsia="pt-BR"/>
          </w:rPr>
          <w:id w:val="2100374872"/>
        </w:sdtPr>
        <w:sdtContent>
          <w:r w:rsidRPr="00820EE0">
            <w:rPr>
              <w:rFonts w:eastAsia="Times New Roman" w:cstheme="minorHAnsi"/>
              <w:b/>
              <w:color w:val="000000"/>
              <w:sz w:val="24"/>
              <w:szCs w:val="24"/>
              <w:lang w:eastAsia="pt-BR"/>
            </w:rPr>
            <w:sym w:font="Wingdings" w:char="F078"/>
          </w:r>
        </w:sdtContent>
      </w:sdt>
      <w:r w:rsidRPr="00820EE0">
        <w:rPr>
          <w:rFonts w:eastAsia="Times New Roman" w:cstheme="minorHAnsi"/>
          <w:b/>
          <w:color w:val="000000"/>
          <w:sz w:val="24"/>
          <w:szCs w:val="24"/>
          <w:lang w:eastAsia="pt-BR"/>
        </w:rPr>
        <w:t xml:space="preserve"> Sem regime de dedicação exclusiva de mão de obra</w:t>
      </w:r>
      <w:r w:rsidRPr="00820EE0">
        <w:rPr>
          <w:rFonts w:eastAsia="Times New Roman" w:cstheme="minorHAnsi"/>
          <w:color w:val="000000"/>
          <w:sz w:val="24"/>
          <w:szCs w:val="24"/>
          <w:lang w:eastAsia="pt-BR"/>
        </w:rPr>
        <w:t xml:space="preserve">, </w:t>
      </w:r>
      <w:r w:rsidRPr="00820EE0">
        <w:rPr>
          <w:rFonts w:cstheme="minorHAnsi"/>
          <w:color w:val="000000"/>
          <w:sz w:val="24"/>
          <w:szCs w:val="24"/>
        </w:rPr>
        <w:t>dispensando que empregados fiquem à disposição da Administração e sem influência do Município de Boa Vista das Missões na gestão dos recursos humanos da empresa.</w:t>
      </w:r>
    </w:p>
    <w:p w:rsidR="000A741B" w:rsidRPr="00820EE0" w:rsidRDefault="000A741B" w:rsidP="000A741B">
      <w:pPr>
        <w:spacing w:after="0" w:line="240" w:lineRule="auto"/>
        <w:rPr>
          <w:rFonts w:cstheme="minorHAnsi"/>
          <w:i/>
          <w:sz w:val="24"/>
          <w:szCs w:val="24"/>
        </w:rPr>
      </w:pPr>
    </w:p>
    <w:p w:rsidR="000A741B" w:rsidRPr="00820EE0" w:rsidRDefault="000A741B" w:rsidP="000A741B">
      <w:pPr>
        <w:spacing w:after="0" w:line="240" w:lineRule="auto"/>
        <w:rPr>
          <w:rFonts w:cstheme="minorHAnsi"/>
          <w:b/>
          <w:sz w:val="24"/>
          <w:szCs w:val="24"/>
        </w:rPr>
      </w:pPr>
      <w:r w:rsidRPr="00820EE0">
        <w:rPr>
          <w:rFonts w:cstheme="minorHAnsi"/>
          <w:b/>
          <w:sz w:val="24"/>
          <w:szCs w:val="24"/>
        </w:rPr>
        <w:t xml:space="preserve">6.4 </w:t>
      </w:r>
      <w:proofErr w:type="gramStart"/>
      <w:r w:rsidRPr="00820EE0">
        <w:rPr>
          <w:rFonts w:cstheme="minorHAnsi"/>
          <w:b/>
          <w:sz w:val="24"/>
          <w:szCs w:val="24"/>
        </w:rPr>
        <w:t>Garantia</w:t>
      </w:r>
      <w:proofErr w:type="gramEnd"/>
      <w:r w:rsidRPr="00820EE0">
        <w:rPr>
          <w:rFonts w:cstheme="minorHAnsi"/>
          <w:b/>
          <w:sz w:val="24"/>
          <w:szCs w:val="24"/>
        </w:rPr>
        <w:t>, manutenção e assistência técnica</w:t>
      </w:r>
    </w:p>
    <w:p w:rsidR="000A741B" w:rsidRPr="00E53F37" w:rsidRDefault="000A741B" w:rsidP="000A741B">
      <w:pPr>
        <w:spacing w:after="0" w:line="240" w:lineRule="auto"/>
        <w:ind w:firstLine="708"/>
        <w:rPr>
          <w:rFonts w:cstheme="minorHAnsi"/>
          <w:sz w:val="24"/>
          <w:szCs w:val="24"/>
        </w:rPr>
      </w:pPr>
      <w:r w:rsidRPr="00E53F37">
        <w:rPr>
          <w:rFonts w:cstheme="minorHAnsi"/>
          <w:sz w:val="24"/>
          <w:szCs w:val="24"/>
        </w:rPr>
        <w:t>As peças e o serviço deverão apresentar garantia de 90 dias a contar da conclusão dos serviços, com a emissão da nota fiscal.</w:t>
      </w:r>
    </w:p>
    <w:p w:rsidR="000A741B" w:rsidRPr="00E53F37" w:rsidRDefault="000A741B" w:rsidP="000A741B">
      <w:pPr>
        <w:spacing w:after="0" w:line="240" w:lineRule="auto"/>
        <w:ind w:firstLine="708"/>
        <w:rPr>
          <w:rFonts w:cstheme="minorHAnsi"/>
          <w:b/>
          <w:sz w:val="24"/>
          <w:szCs w:val="24"/>
        </w:rPr>
      </w:pPr>
      <w:r w:rsidRPr="00E53F37">
        <w:rPr>
          <w:rFonts w:cstheme="minorHAnsi"/>
          <w:sz w:val="24"/>
          <w:szCs w:val="24"/>
        </w:rPr>
        <w:lastRenderedPageBreak/>
        <w:t xml:space="preserve">As peças e serviços, objeto desta licitação que apresentarem defeitos, características diferentes das solicitadas ou desgaste prematuro em função de baixa qualidade, deverão ser substituídos </w:t>
      </w:r>
      <w:r>
        <w:rPr>
          <w:rFonts w:cstheme="minorHAnsi"/>
          <w:sz w:val="24"/>
          <w:szCs w:val="24"/>
        </w:rPr>
        <w:t>no prazo máximo de 02 horas pelo licitante vencedor</w:t>
      </w:r>
      <w:r w:rsidRPr="00E53F37">
        <w:rPr>
          <w:rFonts w:cstheme="minorHAnsi"/>
          <w:sz w:val="24"/>
          <w:szCs w:val="24"/>
        </w:rPr>
        <w:t>, sem custo algum para o Município.</w:t>
      </w:r>
    </w:p>
    <w:p w:rsidR="000A741B" w:rsidRPr="00E53F37" w:rsidRDefault="000A741B" w:rsidP="000A741B">
      <w:pPr>
        <w:spacing w:after="0" w:line="240" w:lineRule="auto"/>
        <w:ind w:firstLine="708"/>
        <w:rPr>
          <w:rFonts w:cstheme="minorHAnsi"/>
          <w:bCs/>
          <w:sz w:val="24"/>
          <w:szCs w:val="24"/>
        </w:rPr>
      </w:pPr>
      <w:r w:rsidRPr="00E53F37">
        <w:rPr>
          <w:rFonts w:cstheme="minorHAnsi"/>
          <w:bCs/>
          <w:sz w:val="24"/>
          <w:szCs w:val="24"/>
        </w:rPr>
        <w:t>As peças deverão ser peças novas</w:t>
      </w:r>
      <w:r w:rsidRPr="00E53F37">
        <w:rPr>
          <w:rFonts w:cstheme="minorHAnsi"/>
          <w:b/>
          <w:bCs/>
          <w:sz w:val="24"/>
          <w:szCs w:val="24"/>
        </w:rPr>
        <w:t xml:space="preserve">, </w:t>
      </w:r>
      <w:r w:rsidRPr="00E53F37">
        <w:rPr>
          <w:rFonts w:cstheme="minorHAnsi"/>
          <w:sz w:val="24"/>
          <w:szCs w:val="24"/>
        </w:rPr>
        <w:t xml:space="preserve">sem uso, genuínas </w:t>
      </w:r>
      <w:r w:rsidRPr="00E53F37">
        <w:rPr>
          <w:rFonts w:cstheme="minorHAnsi"/>
          <w:bCs/>
          <w:sz w:val="24"/>
          <w:szCs w:val="24"/>
        </w:rPr>
        <w:t>entregues em embalagens lacradas, sendo que, a empresa deverá somente iniciar os trabalhos nos veículos</w:t>
      </w:r>
      <w:proofErr w:type="gramStart"/>
      <w:r w:rsidRPr="00E53F37">
        <w:rPr>
          <w:rFonts w:cstheme="minorHAnsi"/>
          <w:bCs/>
          <w:sz w:val="24"/>
          <w:szCs w:val="24"/>
        </w:rPr>
        <w:t xml:space="preserve">  </w:t>
      </w:r>
      <w:proofErr w:type="gramEnd"/>
      <w:r w:rsidRPr="00E53F37">
        <w:rPr>
          <w:rFonts w:cstheme="minorHAnsi"/>
          <w:bCs/>
          <w:sz w:val="24"/>
          <w:szCs w:val="24"/>
        </w:rPr>
        <w:t>com a presença do fiscal de contrato do município e/ou servidor formalmente designado por ele.</w:t>
      </w:r>
    </w:p>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6.4.1 </w:t>
      </w:r>
      <w:r w:rsidRPr="00820EE0">
        <w:rPr>
          <w:rFonts w:cstheme="minorHAnsi"/>
          <w:sz w:val="24"/>
          <w:szCs w:val="24"/>
        </w:rPr>
        <w:t xml:space="preserve">A garantia será prestada com vistas a manter os serviços e/ou equipamentos fornecidos em perfeitas condições de uso, sem qualquer ônus ou custo adicional para o Contratante. </w:t>
      </w:r>
    </w:p>
    <w:p w:rsidR="000A741B" w:rsidRPr="00820EE0" w:rsidRDefault="000A741B" w:rsidP="000A741B">
      <w:pPr>
        <w:spacing w:after="0" w:line="240" w:lineRule="auto"/>
        <w:rPr>
          <w:rFonts w:cstheme="minorHAnsi"/>
          <w:sz w:val="24"/>
          <w:szCs w:val="24"/>
        </w:rPr>
      </w:pPr>
      <w:r w:rsidRPr="00820EE0">
        <w:rPr>
          <w:rFonts w:cstheme="minorHAnsi"/>
          <w:b/>
          <w:sz w:val="24"/>
          <w:szCs w:val="24"/>
        </w:rPr>
        <w:t>6.4.2</w:t>
      </w:r>
      <w:r>
        <w:rPr>
          <w:rFonts w:cstheme="minorHAnsi"/>
          <w:b/>
          <w:sz w:val="24"/>
          <w:szCs w:val="24"/>
        </w:rPr>
        <w:t xml:space="preserve"> </w:t>
      </w:r>
      <w:r w:rsidRPr="00820EE0">
        <w:rPr>
          <w:rFonts w:cstheme="minorHAnsi"/>
          <w:sz w:val="24"/>
          <w:szCs w:val="24"/>
        </w:rPr>
        <w:t xml:space="preserve">A garantia abrange a realização da manutenção corretiva dos bens pelo próprio Contratado, ou, se for o caso, por meio de assistência técnica autorizada, de acordo com as normas técnicas específicas. </w:t>
      </w:r>
    </w:p>
    <w:p w:rsidR="000A741B" w:rsidRPr="00820EE0" w:rsidRDefault="000A741B" w:rsidP="000A741B">
      <w:pPr>
        <w:spacing w:after="0" w:line="240" w:lineRule="auto"/>
        <w:rPr>
          <w:rFonts w:cstheme="minorHAnsi"/>
          <w:sz w:val="24"/>
          <w:szCs w:val="24"/>
        </w:rPr>
      </w:pPr>
      <w:r w:rsidRPr="00820EE0">
        <w:rPr>
          <w:rFonts w:cstheme="minorHAnsi"/>
          <w:b/>
          <w:sz w:val="24"/>
          <w:szCs w:val="24"/>
        </w:rPr>
        <w:t>6.4.3</w:t>
      </w:r>
      <w:r>
        <w:rPr>
          <w:rFonts w:cstheme="minorHAnsi"/>
          <w:b/>
          <w:sz w:val="24"/>
          <w:szCs w:val="24"/>
        </w:rPr>
        <w:t xml:space="preserve"> </w:t>
      </w:r>
      <w:r w:rsidRPr="00820EE0">
        <w:rPr>
          <w:rFonts w:cstheme="minorHAnsi"/>
          <w:sz w:val="24"/>
          <w:szCs w:val="24"/>
        </w:rPr>
        <w:t xml:space="preserve">Entende-se por manutenção corretiva aquela destinada a corrigir os defeitos apresentados pelos bens ou na execução dos serviços, compreendendo a substituição de peças, a realização de ajustes, reparos e correções necessárias. </w:t>
      </w:r>
    </w:p>
    <w:p w:rsidR="000A741B" w:rsidRPr="00820EE0" w:rsidRDefault="000A741B" w:rsidP="000A741B">
      <w:pPr>
        <w:spacing w:after="0" w:line="240" w:lineRule="auto"/>
        <w:rPr>
          <w:rFonts w:cstheme="minorHAnsi"/>
          <w:sz w:val="24"/>
          <w:szCs w:val="24"/>
        </w:rPr>
      </w:pPr>
      <w:r w:rsidRPr="00820EE0">
        <w:rPr>
          <w:rFonts w:cstheme="minorHAnsi"/>
          <w:b/>
          <w:sz w:val="24"/>
          <w:szCs w:val="24"/>
        </w:rPr>
        <w:t>6.4.4</w:t>
      </w:r>
      <w:r>
        <w:rPr>
          <w:rFonts w:cstheme="minorHAnsi"/>
          <w:b/>
          <w:sz w:val="24"/>
          <w:szCs w:val="24"/>
        </w:rPr>
        <w:t xml:space="preserve"> </w:t>
      </w:r>
      <w:r w:rsidRPr="00820EE0">
        <w:rPr>
          <w:rFonts w:cstheme="minorHAnsi"/>
          <w:sz w:val="24"/>
          <w:szCs w:val="24"/>
        </w:rPr>
        <w:t xml:space="preserve">As peças que apresentarem vício ou defeito no período de vigência da garantia deverão ser substituídas por outras novas, </w:t>
      </w:r>
      <w:r w:rsidRPr="00820EE0">
        <w:rPr>
          <w:rFonts w:cstheme="minorHAnsi"/>
          <w:bCs/>
          <w:sz w:val="24"/>
          <w:szCs w:val="24"/>
        </w:rPr>
        <w:t xml:space="preserve">peças novas, sem </w:t>
      </w:r>
      <w:proofErr w:type="gramStart"/>
      <w:r w:rsidRPr="00820EE0">
        <w:rPr>
          <w:rFonts w:cstheme="minorHAnsi"/>
          <w:bCs/>
          <w:sz w:val="24"/>
          <w:szCs w:val="24"/>
        </w:rPr>
        <w:t>uso genuínas</w:t>
      </w:r>
      <w:r w:rsidRPr="00820EE0">
        <w:rPr>
          <w:rFonts w:cstheme="minorHAnsi"/>
          <w:sz w:val="24"/>
          <w:szCs w:val="24"/>
        </w:rPr>
        <w:t>, que apresentem padrões de qualidade e desempenho iguais ou superiores</w:t>
      </w:r>
      <w:proofErr w:type="gramEnd"/>
      <w:r w:rsidRPr="00820EE0">
        <w:rPr>
          <w:rFonts w:cstheme="minorHAnsi"/>
          <w:sz w:val="24"/>
          <w:szCs w:val="24"/>
        </w:rPr>
        <w:t xml:space="preserve"> aos das peças utilizadas na fabricação do equipamento. </w:t>
      </w:r>
    </w:p>
    <w:p w:rsidR="000A741B" w:rsidRPr="00820EE0" w:rsidRDefault="000A741B" w:rsidP="000A741B">
      <w:pPr>
        <w:spacing w:after="0" w:line="240" w:lineRule="auto"/>
        <w:rPr>
          <w:rFonts w:cstheme="minorHAnsi"/>
          <w:sz w:val="24"/>
          <w:szCs w:val="24"/>
        </w:rPr>
      </w:pPr>
      <w:r w:rsidRPr="00820EE0">
        <w:rPr>
          <w:rFonts w:cstheme="minorHAnsi"/>
          <w:b/>
          <w:sz w:val="24"/>
          <w:szCs w:val="24"/>
        </w:rPr>
        <w:t>6.4.5</w:t>
      </w:r>
      <w:r>
        <w:rPr>
          <w:rFonts w:cstheme="minorHAnsi"/>
          <w:b/>
          <w:sz w:val="24"/>
          <w:szCs w:val="24"/>
        </w:rPr>
        <w:t xml:space="preserve"> </w:t>
      </w:r>
      <w:r w:rsidRPr="00820EE0">
        <w:rPr>
          <w:rFonts w:cstheme="minorHAnsi"/>
          <w:sz w:val="24"/>
          <w:szCs w:val="24"/>
        </w:rPr>
        <w:t xml:space="preserve">Uma vez notificado, o Contratado realizará a </w:t>
      </w:r>
      <w:proofErr w:type="spellStart"/>
      <w:r w:rsidRPr="00820EE0">
        <w:rPr>
          <w:rFonts w:cstheme="minorHAnsi"/>
          <w:sz w:val="24"/>
          <w:szCs w:val="24"/>
        </w:rPr>
        <w:t>reexeução</w:t>
      </w:r>
      <w:proofErr w:type="spellEnd"/>
      <w:r w:rsidRPr="00820EE0">
        <w:rPr>
          <w:rFonts w:cstheme="minorHAnsi"/>
          <w:sz w:val="24"/>
          <w:szCs w:val="24"/>
        </w:rPr>
        <w:t xml:space="preserve"> do serviço, a reparação ou substituição dos bens que apresentarem vício ou defeito, no prazo de até </w:t>
      </w:r>
      <w:r>
        <w:rPr>
          <w:rFonts w:cstheme="minorHAnsi"/>
          <w:sz w:val="24"/>
          <w:szCs w:val="24"/>
        </w:rPr>
        <w:t>0</w:t>
      </w:r>
      <w:r w:rsidRPr="00820EE0">
        <w:rPr>
          <w:rFonts w:cstheme="minorHAnsi"/>
          <w:sz w:val="24"/>
          <w:szCs w:val="24"/>
        </w:rPr>
        <w:t>2(duas) horas, contados a partir da data da notificação administrativa ou da retirada do</w:t>
      </w:r>
      <w:r>
        <w:rPr>
          <w:rFonts w:cstheme="minorHAnsi"/>
          <w:sz w:val="24"/>
          <w:szCs w:val="24"/>
        </w:rPr>
        <w:t>s</w:t>
      </w:r>
      <w:r w:rsidRPr="00820EE0">
        <w:rPr>
          <w:rFonts w:cstheme="minorHAnsi"/>
          <w:sz w:val="24"/>
          <w:szCs w:val="24"/>
        </w:rPr>
        <w:t xml:space="preserve"> </w:t>
      </w:r>
      <w:r>
        <w:rPr>
          <w:rFonts w:cstheme="minorHAnsi"/>
          <w:sz w:val="24"/>
          <w:szCs w:val="24"/>
        </w:rPr>
        <w:t>veículos</w:t>
      </w:r>
      <w:r w:rsidRPr="00820EE0">
        <w:rPr>
          <w:rFonts w:cstheme="minorHAnsi"/>
          <w:sz w:val="24"/>
          <w:szCs w:val="24"/>
        </w:rPr>
        <w:t xml:space="preserve"> das dependências da Administração pelo Contratado. </w:t>
      </w:r>
    </w:p>
    <w:p w:rsidR="000A741B" w:rsidRPr="00820EE0" w:rsidRDefault="000A741B" w:rsidP="000A741B">
      <w:pPr>
        <w:spacing w:after="0" w:line="240" w:lineRule="auto"/>
        <w:rPr>
          <w:rFonts w:cstheme="minorHAnsi"/>
          <w:sz w:val="24"/>
          <w:szCs w:val="24"/>
        </w:rPr>
      </w:pPr>
      <w:r w:rsidRPr="00820EE0">
        <w:rPr>
          <w:rFonts w:cstheme="minorHAnsi"/>
          <w:b/>
          <w:sz w:val="24"/>
          <w:szCs w:val="24"/>
        </w:rPr>
        <w:t>6.4.6</w:t>
      </w:r>
      <w:r>
        <w:rPr>
          <w:rFonts w:cstheme="minorHAnsi"/>
          <w:b/>
          <w:sz w:val="24"/>
          <w:szCs w:val="24"/>
        </w:rPr>
        <w:t xml:space="preserve"> </w:t>
      </w:r>
      <w:r w:rsidRPr="00820EE0">
        <w:rPr>
          <w:rFonts w:cstheme="minorHAnsi"/>
          <w:sz w:val="24"/>
          <w:szCs w:val="24"/>
        </w:rPr>
        <w:t>O prazo indicado no subitem anterior, durante seu transcurso não poderá ser prorrogado.</w:t>
      </w:r>
    </w:p>
    <w:p w:rsidR="000A741B" w:rsidRPr="00820EE0" w:rsidRDefault="000A741B" w:rsidP="000A741B">
      <w:pPr>
        <w:spacing w:after="0" w:line="240" w:lineRule="auto"/>
        <w:rPr>
          <w:rFonts w:cstheme="minorHAnsi"/>
          <w:sz w:val="24"/>
          <w:szCs w:val="24"/>
        </w:rPr>
      </w:pPr>
      <w:r w:rsidRPr="00820EE0">
        <w:rPr>
          <w:rFonts w:cstheme="minorHAnsi"/>
          <w:b/>
          <w:sz w:val="24"/>
          <w:szCs w:val="24"/>
        </w:rPr>
        <w:t>6.4.7</w:t>
      </w:r>
      <w:r>
        <w:rPr>
          <w:rFonts w:cstheme="minorHAnsi"/>
          <w:b/>
          <w:sz w:val="24"/>
          <w:szCs w:val="24"/>
        </w:rPr>
        <w:t xml:space="preserve"> </w:t>
      </w:r>
      <w:r w:rsidRPr="00820EE0">
        <w:rPr>
          <w:rFonts w:cstheme="minorHAnsi"/>
          <w:sz w:val="24"/>
          <w:szCs w:val="24"/>
        </w:rPr>
        <w:t xml:space="preserve">Decorrido o prazo para reparos e substituições sem o atendimento da solicitação do Contratante ou a apresentação de justificativas pelo Contratado, fica o Contratante autorizado a contratar empresa diversa para executar os serviços, reparos, ajustes ou a substituição do bem ou de seus componentes, bem como a exigir do Contratado o reembolso pelos custos respectivos, sem que tal fato acarrete a perda da garantia dos serviços e/ou equipamentos. </w:t>
      </w:r>
    </w:p>
    <w:p w:rsidR="000A741B" w:rsidRPr="00820EE0" w:rsidRDefault="000A741B" w:rsidP="000A741B">
      <w:pPr>
        <w:spacing w:after="0" w:line="240" w:lineRule="auto"/>
        <w:rPr>
          <w:rFonts w:cstheme="minorHAnsi"/>
          <w:sz w:val="24"/>
          <w:szCs w:val="24"/>
        </w:rPr>
      </w:pPr>
      <w:r w:rsidRPr="00820EE0">
        <w:rPr>
          <w:rFonts w:cstheme="minorHAnsi"/>
          <w:b/>
          <w:sz w:val="24"/>
          <w:szCs w:val="24"/>
        </w:rPr>
        <w:t>6.4.</w:t>
      </w:r>
      <w:r>
        <w:rPr>
          <w:rFonts w:cstheme="minorHAnsi"/>
          <w:b/>
          <w:sz w:val="24"/>
          <w:szCs w:val="24"/>
        </w:rPr>
        <w:t xml:space="preserve">8 </w:t>
      </w:r>
      <w:r w:rsidRPr="00820EE0">
        <w:rPr>
          <w:rFonts w:cstheme="minorHAnsi"/>
          <w:sz w:val="24"/>
          <w:szCs w:val="24"/>
        </w:rPr>
        <w:t xml:space="preserve">O custo referente ao transporte das peças cobertas pela garantia ou dos empregados para a execução de serviços, será de responsabilidade do Contratado. </w:t>
      </w:r>
    </w:p>
    <w:p w:rsidR="000A741B" w:rsidRPr="00820EE0" w:rsidRDefault="000A741B" w:rsidP="000A741B">
      <w:pPr>
        <w:spacing w:after="0" w:line="240" w:lineRule="auto"/>
        <w:rPr>
          <w:rFonts w:cstheme="minorHAnsi"/>
          <w:sz w:val="24"/>
          <w:szCs w:val="24"/>
        </w:rPr>
      </w:pPr>
      <w:r w:rsidRPr="00820EE0">
        <w:rPr>
          <w:rFonts w:cstheme="minorHAnsi"/>
          <w:b/>
          <w:sz w:val="24"/>
          <w:szCs w:val="24"/>
        </w:rPr>
        <w:t>6.4.</w:t>
      </w:r>
      <w:r>
        <w:rPr>
          <w:rFonts w:cstheme="minorHAnsi"/>
          <w:b/>
          <w:sz w:val="24"/>
          <w:szCs w:val="24"/>
        </w:rPr>
        <w:t xml:space="preserve">9 </w:t>
      </w:r>
      <w:r w:rsidRPr="00820EE0">
        <w:rPr>
          <w:rFonts w:cstheme="minorHAnsi"/>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rPr>
          <w:rFonts w:cstheme="minorHAnsi"/>
          <w:sz w:val="24"/>
          <w:szCs w:val="24"/>
        </w:rPr>
      </w:pPr>
      <w:proofErr w:type="gramStart"/>
      <w:r w:rsidRPr="00820EE0">
        <w:rPr>
          <w:rFonts w:cstheme="minorHAnsi"/>
          <w:b/>
          <w:sz w:val="24"/>
          <w:szCs w:val="24"/>
        </w:rPr>
        <w:t>6.5</w:t>
      </w:r>
      <w:r>
        <w:rPr>
          <w:rFonts w:cstheme="minorHAnsi"/>
          <w:b/>
          <w:sz w:val="24"/>
          <w:szCs w:val="24"/>
        </w:rPr>
        <w:t xml:space="preserve"> </w:t>
      </w:r>
      <w:r w:rsidRPr="00820EE0">
        <w:rPr>
          <w:rFonts w:cstheme="minorHAnsi"/>
          <w:b/>
          <w:sz w:val="24"/>
          <w:szCs w:val="24"/>
          <w:u w:val="single"/>
        </w:rPr>
        <w:t>Geração</w:t>
      </w:r>
      <w:proofErr w:type="gramEnd"/>
      <w:r w:rsidRPr="00820EE0">
        <w:rPr>
          <w:rFonts w:cstheme="minorHAnsi"/>
          <w:b/>
          <w:sz w:val="24"/>
          <w:szCs w:val="24"/>
          <w:u w:val="single"/>
        </w:rPr>
        <w:t xml:space="preserve"> de receita e contrato de eficiência</w:t>
      </w:r>
      <w:r w:rsidRPr="00820EE0">
        <w:rPr>
          <w:rFonts w:cstheme="minorHAnsi"/>
          <w:sz w:val="24"/>
          <w:szCs w:val="24"/>
        </w:rPr>
        <w:t>:</w:t>
      </w:r>
    </w:p>
    <w:p w:rsidR="000A741B" w:rsidRPr="00820EE0" w:rsidRDefault="000A741B" w:rsidP="000A741B">
      <w:pPr>
        <w:spacing w:after="0" w:line="240" w:lineRule="auto"/>
        <w:ind w:left="284"/>
        <w:rPr>
          <w:rFonts w:cstheme="minorHAnsi"/>
          <w:sz w:val="24"/>
          <w:szCs w:val="24"/>
        </w:rPr>
      </w:pPr>
      <w:sdt>
        <w:sdtPr>
          <w:rPr>
            <w:rFonts w:eastAsia="Times New Roman" w:cstheme="minorHAnsi"/>
            <w:b/>
            <w:color w:val="000000"/>
            <w:sz w:val="24"/>
            <w:szCs w:val="24"/>
            <w:lang w:eastAsia="pt-BR"/>
          </w:rPr>
          <w:id w:val="-2089686486"/>
        </w:sdtPr>
        <w:sdtContent>
          <w:r w:rsidRPr="00820EE0">
            <w:rPr>
              <w:rFonts w:eastAsia="Times New Roman" w:cstheme="minorHAnsi"/>
              <w:b/>
              <w:color w:val="000000"/>
              <w:sz w:val="24"/>
              <w:szCs w:val="24"/>
              <w:lang w:eastAsia="pt-BR"/>
            </w:rPr>
            <w:sym w:font="Wingdings" w:char="F078"/>
          </w:r>
        </w:sdtContent>
      </w:sdt>
      <w:r w:rsidRPr="00820EE0">
        <w:rPr>
          <w:rFonts w:cstheme="minorHAnsi"/>
          <w:sz w:val="24"/>
          <w:szCs w:val="24"/>
        </w:rPr>
        <w:t xml:space="preserve">O objeto que se pretende contratar </w:t>
      </w:r>
      <w:r w:rsidRPr="00820EE0">
        <w:rPr>
          <w:rFonts w:cstheme="minorHAnsi"/>
          <w:b/>
          <w:sz w:val="24"/>
          <w:szCs w:val="24"/>
          <w:u w:val="single"/>
        </w:rPr>
        <w:t>não</w:t>
      </w:r>
      <w:r w:rsidRPr="00820EE0">
        <w:rPr>
          <w:rFonts w:cstheme="minorHAnsi"/>
          <w:b/>
          <w:sz w:val="24"/>
          <w:szCs w:val="24"/>
        </w:rPr>
        <w:t xml:space="preserve"> gera receita</w:t>
      </w:r>
      <w:r w:rsidRPr="00820EE0">
        <w:rPr>
          <w:rFonts w:cstheme="minorHAnsi"/>
          <w:sz w:val="24"/>
          <w:szCs w:val="24"/>
        </w:rPr>
        <w:t xml:space="preserve"> ao ente municipal, muito menos se caracteriza como contrato de eficiência.</w:t>
      </w:r>
    </w:p>
    <w:p w:rsidR="000A741B" w:rsidRPr="00820EE0" w:rsidRDefault="000A741B" w:rsidP="000A741B">
      <w:pPr>
        <w:spacing w:after="0" w:line="240" w:lineRule="auto"/>
        <w:ind w:left="284"/>
        <w:rPr>
          <w:rFonts w:cstheme="minorHAnsi"/>
          <w:sz w:val="24"/>
          <w:szCs w:val="24"/>
        </w:rPr>
      </w:pPr>
    </w:p>
    <w:p w:rsidR="000A741B" w:rsidRPr="00820EE0" w:rsidRDefault="000A741B" w:rsidP="000A741B">
      <w:pPr>
        <w:spacing w:after="0" w:line="240" w:lineRule="auto"/>
        <w:rPr>
          <w:rFonts w:cstheme="minorHAnsi"/>
          <w:b/>
          <w:sz w:val="24"/>
          <w:szCs w:val="24"/>
        </w:rPr>
      </w:pPr>
      <w:r w:rsidRPr="00820EE0">
        <w:rPr>
          <w:rFonts w:cstheme="minorHAnsi"/>
          <w:b/>
          <w:sz w:val="24"/>
          <w:szCs w:val="24"/>
        </w:rPr>
        <w:t>6.6</w:t>
      </w:r>
      <w:r>
        <w:rPr>
          <w:rFonts w:cstheme="minorHAnsi"/>
          <w:b/>
          <w:sz w:val="24"/>
          <w:szCs w:val="24"/>
        </w:rPr>
        <w:t xml:space="preserve"> </w:t>
      </w:r>
      <w:r w:rsidRPr="00820EE0">
        <w:rPr>
          <w:rFonts w:cstheme="minorHAnsi"/>
          <w:b/>
          <w:sz w:val="24"/>
          <w:szCs w:val="24"/>
        </w:rPr>
        <w:t>Informações relevantes para o dimensionamento da proposta</w:t>
      </w:r>
    </w:p>
    <w:p w:rsidR="000A741B" w:rsidRDefault="000A741B" w:rsidP="000A741B">
      <w:pPr>
        <w:spacing w:after="0" w:line="240" w:lineRule="auto"/>
        <w:ind w:left="284"/>
        <w:rPr>
          <w:rFonts w:cstheme="minorHAnsi"/>
          <w:sz w:val="24"/>
          <w:szCs w:val="24"/>
        </w:rPr>
      </w:pPr>
      <w:sdt>
        <w:sdtPr>
          <w:rPr>
            <w:rFonts w:cstheme="minorHAnsi"/>
            <w:sz w:val="24"/>
            <w:szCs w:val="24"/>
          </w:rPr>
          <w:id w:val="-1207478112"/>
        </w:sdtPr>
        <w:sdtContent>
          <w:sdt>
            <w:sdtPr>
              <w:rPr>
                <w:rFonts w:cstheme="minorHAnsi"/>
                <w:sz w:val="24"/>
                <w:szCs w:val="24"/>
              </w:rPr>
              <w:id w:val="35015820"/>
            </w:sdtPr>
            <w:sdtContent>
              <w:r w:rsidRPr="00820EE0">
                <w:rPr>
                  <w:rFonts w:cstheme="minorHAnsi"/>
                  <w:sz w:val="24"/>
                  <w:szCs w:val="24"/>
                </w:rPr>
                <w:sym w:font="Wingdings" w:char="F078"/>
              </w:r>
            </w:sdtContent>
          </w:sdt>
        </w:sdtContent>
      </w:sdt>
      <w:r w:rsidRPr="006D26C6">
        <w:rPr>
          <w:rFonts w:cstheme="minorHAnsi"/>
          <w:sz w:val="24"/>
          <w:szCs w:val="24"/>
        </w:rPr>
        <w:t xml:space="preserve"> A demanda do órgão tem como base as seguintes características:</w:t>
      </w:r>
      <w:r>
        <w:rPr>
          <w:rFonts w:cstheme="minorHAnsi"/>
          <w:sz w:val="24"/>
          <w:szCs w:val="24"/>
        </w:rPr>
        <w:t xml:space="preserve"> </w:t>
      </w:r>
    </w:p>
    <w:p w:rsidR="000A741B" w:rsidRPr="00820EE0" w:rsidRDefault="000A741B" w:rsidP="000A741B">
      <w:pPr>
        <w:spacing w:after="0" w:line="240" w:lineRule="auto"/>
        <w:ind w:left="284" w:firstLine="424"/>
        <w:rPr>
          <w:rFonts w:cstheme="minorHAnsi"/>
          <w:sz w:val="24"/>
          <w:szCs w:val="24"/>
        </w:rPr>
      </w:pPr>
      <w:r w:rsidRPr="00E07A8E">
        <w:rPr>
          <w:rFonts w:cstheme="minorHAnsi"/>
          <w:sz w:val="24"/>
          <w:szCs w:val="24"/>
        </w:rPr>
        <w:lastRenderedPageBreak/>
        <w:t>A proposta deverá conter os valores por Item de acordo com a descrição das peças e serviços constante no anexo do Edital, porém será considerado o valor total Global (Peças e serviços).</w:t>
      </w:r>
    </w:p>
    <w:p w:rsidR="000A741B" w:rsidRPr="00820EE0" w:rsidRDefault="000A741B" w:rsidP="000A741B">
      <w:pPr>
        <w:pStyle w:val="Nvel1-SemNum"/>
        <w:spacing w:before="0" w:after="0" w:line="240" w:lineRule="auto"/>
        <w:rPr>
          <w:rFonts w:asciiTheme="minorHAnsi" w:hAnsiTheme="minorHAnsi" w:cstheme="minorHAnsi"/>
          <w:sz w:val="24"/>
          <w:szCs w:val="24"/>
          <w:u w:val="none"/>
        </w:rPr>
      </w:pPr>
    </w:p>
    <w:p w:rsidR="000A741B" w:rsidRPr="00820EE0" w:rsidRDefault="000A741B" w:rsidP="000A741B">
      <w:pPr>
        <w:pStyle w:val="Nvel1-SemNum"/>
        <w:spacing w:before="0" w:after="0" w:line="240" w:lineRule="auto"/>
        <w:rPr>
          <w:rFonts w:asciiTheme="minorHAnsi" w:hAnsiTheme="minorHAnsi" w:cstheme="minorHAnsi"/>
          <w:color w:val="auto"/>
          <w:sz w:val="24"/>
          <w:szCs w:val="24"/>
          <w:u w:val="none"/>
        </w:rPr>
      </w:pPr>
      <w:r w:rsidRPr="00820EE0">
        <w:rPr>
          <w:rFonts w:asciiTheme="minorHAnsi" w:hAnsiTheme="minorHAnsi" w:cstheme="minorHAnsi"/>
          <w:color w:val="auto"/>
          <w:sz w:val="24"/>
          <w:szCs w:val="24"/>
          <w:u w:val="none"/>
        </w:rPr>
        <w:sym w:font="Wingdings" w:char="F0F0"/>
      </w:r>
      <w:r w:rsidRPr="00820EE0">
        <w:rPr>
          <w:rFonts w:asciiTheme="minorHAnsi" w:hAnsiTheme="minorHAnsi" w:cstheme="minorHAnsi"/>
          <w:color w:val="auto"/>
          <w:sz w:val="24"/>
          <w:szCs w:val="24"/>
        </w:rPr>
        <w:t>PARA COMPRAS</w:t>
      </w:r>
      <w:r w:rsidRPr="00820EE0">
        <w:rPr>
          <w:rFonts w:asciiTheme="minorHAnsi" w:hAnsiTheme="minorHAnsi" w:cstheme="minorHAnsi"/>
          <w:color w:val="auto"/>
          <w:sz w:val="24"/>
          <w:szCs w:val="24"/>
          <w:u w:val="none"/>
        </w:rPr>
        <w:sym w:font="Wingdings" w:char="F0EF"/>
      </w:r>
    </w:p>
    <w:p w:rsidR="000A741B" w:rsidRPr="00820EE0" w:rsidRDefault="000A741B" w:rsidP="000A741B">
      <w:pPr>
        <w:pStyle w:val="Nvel1-SemNum"/>
        <w:spacing w:before="0" w:after="0" w:line="240" w:lineRule="auto"/>
        <w:rPr>
          <w:rFonts w:asciiTheme="minorHAnsi" w:hAnsiTheme="minorHAnsi" w:cstheme="minorHAnsi"/>
          <w:sz w:val="24"/>
          <w:szCs w:val="24"/>
        </w:rPr>
      </w:pPr>
    </w:p>
    <w:p w:rsidR="000A741B" w:rsidRPr="00820EE0" w:rsidRDefault="000A741B" w:rsidP="000A741B">
      <w:pPr>
        <w:spacing w:after="0" w:line="240" w:lineRule="auto"/>
        <w:rPr>
          <w:rFonts w:cstheme="minorHAnsi"/>
          <w:b/>
          <w:sz w:val="24"/>
          <w:szCs w:val="24"/>
        </w:rPr>
      </w:pPr>
      <w:proofErr w:type="gramStart"/>
      <w:r w:rsidRPr="00820EE0">
        <w:rPr>
          <w:rFonts w:cstheme="minorHAnsi"/>
          <w:b/>
          <w:sz w:val="24"/>
          <w:szCs w:val="24"/>
        </w:rPr>
        <w:t>6.7</w:t>
      </w:r>
      <w:r>
        <w:rPr>
          <w:rFonts w:cstheme="minorHAnsi"/>
          <w:b/>
          <w:sz w:val="24"/>
          <w:szCs w:val="24"/>
        </w:rPr>
        <w:t xml:space="preserve"> </w:t>
      </w:r>
      <w:r w:rsidRPr="00820EE0">
        <w:rPr>
          <w:rFonts w:cstheme="minorHAnsi"/>
          <w:b/>
          <w:sz w:val="24"/>
          <w:szCs w:val="24"/>
        </w:rPr>
        <w:t>Forma</w:t>
      </w:r>
      <w:proofErr w:type="gramEnd"/>
      <w:r w:rsidRPr="00820EE0">
        <w:rPr>
          <w:rFonts w:cstheme="minorHAnsi"/>
          <w:b/>
          <w:sz w:val="24"/>
          <w:szCs w:val="24"/>
        </w:rPr>
        <w:t xml:space="preserve"> de fornecimento dos BENS adquiridos será:</w:t>
      </w:r>
    </w:p>
    <w:p w:rsidR="000A741B" w:rsidRPr="00820EE0" w:rsidRDefault="000A741B" w:rsidP="000A741B">
      <w:pPr>
        <w:spacing w:after="0" w:line="240" w:lineRule="auto"/>
        <w:ind w:left="284"/>
        <w:rPr>
          <w:rFonts w:cstheme="minorHAnsi"/>
          <w:color w:val="000000"/>
          <w:sz w:val="24"/>
          <w:szCs w:val="24"/>
        </w:rPr>
      </w:pPr>
      <w:sdt>
        <w:sdtPr>
          <w:rPr>
            <w:rFonts w:eastAsia="Times New Roman" w:cstheme="minorHAnsi"/>
            <w:b/>
            <w:color w:val="000000"/>
            <w:sz w:val="24"/>
            <w:szCs w:val="24"/>
            <w:lang w:eastAsia="pt-BR"/>
          </w:rPr>
          <w:id w:val="-619610358"/>
        </w:sdtPr>
        <w:sdtContent>
          <w:r w:rsidRPr="00820EE0">
            <w:rPr>
              <w:rFonts w:eastAsia="Times New Roman" w:cstheme="minorHAnsi"/>
              <w:b/>
              <w:color w:val="000000"/>
              <w:sz w:val="24"/>
              <w:szCs w:val="24"/>
              <w:lang w:eastAsia="pt-BR"/>
            </w:rPr>
            <w:sym w:font="Wingdings" w:char="F078"/>
          </w:r>
        </w:sdtContent>
      </w:sdt>
      <w:r w:rsidRPr="00820EE0">
        <w:rPr>
          <w:rFonts w:eastAsia="Times New Roman" w:cstheme="minorHAnsi"/>
          <w:b/>
          <w:color w:val="000000"/>
          <w:sz w:val="24"/>
          <w:szCs w:val="24"/>
          <w:lang w:eastAsia="pt-BR"/>
        </w:rPr>
        <w:t xml:space="preserve"> Imediata</w:t>
      </w:r>
      <w:r w:rsidRPr="00820EE0">
        <w:rPr>
          <w:rFonts w:eastAsia="Times New Roman" w:cstheme="minorHAnsi"/>
          <w:color w:val="000000"/>
          <w:sz w:val="24"/>
          <w:szCs w:val="24"/>
          <w:lang w:eastAsia="pt-BR"/>
        </w:rPr>
        <w:t xml:space="preserve">: </w:t>
      </w:r>
      <w:r w:rsidRPr="00820EE0">
        <w:rPr>
          <w:rFonts w:cstheme="minorHAnsi"/>
          <w:color w:val="000000"/>
          <w:sz w:val="24"/>
          <w:szCs w:val="24"/>
        </w:rPr>
        <w:t xml:space="preserve">aquisição remunerada de peças para entrega integral </w:t>
      </w:r>
      <w:proofErr w:type="gramStart"/>
      <w:r w:rsidRPr="00820EE0">
        <w:rPr>
          <w:rFonts w:cstheme="minorHAnsi"/>
          <w:color w:val="000000"/>
          <w:sz w:val="24"/>
          <w:szCs w:val="24"/>
        </w:rPr>
        <w:t>imediata .</w:t>
      </w:r>
      <w:proofErr w:type="gramEnd"/>
    </w:p>
    <w:p w:rsidR="000A741B" w:rsidRPr="00820EE0" w:rsidRDefault="000A741B" w:rsidP="000A741B">
      <w:pPr>
        <w:spacing w:after="0" w:line="240" w:lineRule="auto"/>
        <w:ind w:left="284"/>
        <w:rPr>
          <w:rFonts w:cstheme="minorHAnsi"/>
          <w:i/>
          <w:sz w:val="24"/>
          <w:szCs w:val="24"/>
        </w:rPr>
      </w:pPr>
    </w:p>
    <w:p w:rsidR="000A741B" w:rsidRPr="00820EE0" w:rsidRDefault="000A741B" w:rsidP="000A741B">
      <w:pPr>
        <w:pStyle w:val="Nvel2-Red"/>
        <w:numPr>
          <w:ilvl w:val="0"/>
          <w:numId w:val="0"/>
        </w:numPr>
        <w:spacing w:before="0" w:after="0" w:line="240" w:lineRule="auto"/>
        <w:rPr>
          <w:rFonts w:asciiTheme="minorHAnsi" w:hAnsiTheme="minorHAnsi" w:cstheme="minorHAnsi"/>
          <w:i w:val="0"/>
          <w:color w:val="auto"/>
          <w:sz w:val="24"/>
          <w:szCs w:val="24"/>
        </w:rPr>
      </w:pPr>
      <w:r w:rsidRPr="00820EE0">
        <w:rPr>
          <w:rFonts w:asciiTheme="minorHAnsi" w:hAnsiTheme="minorHAnsi" w:cstheme="minorHAnsi"/>
          <w:b/>
          <w:i w:val="0"/>
          <w:color w:val="auto"/>
          <w:sz w:val="24"/>
          <w:szCs w:val="24"/>
        </w:rPr>
        <w:t xml:space="preserve">6.7.1 </w:t>
      </w:r>
      <w:r w:rsidRPr="00820EE0">
        <w:rPr>
          <w:rFonts w:asciiTheme="minorHAnsi" w:hAnsiTheme="minorHAnsi" w:cstheme="minorHAnsi"/>
          <w:i w:val="0"/>
          <w:color w:val="auto"/>
          <w:sz w:val="24"/>
          <w:szCs w:val="24"/>
        </w:rPr>
        <w:t xml:space="preserve">Caso não seja possível </w:t>
      </w:r>
      <w:proofErr w:type="gramStart"/>
      <w:r w:rsidRPr="00820EE0">
        <w:rPr>
          <w:rFonts w:asciiTheme="minorHAnsi" w:hAnsiTheme="minorHAnsi" w:cstheme="minorHAnsi"/>
          <w:i w:val="0"/>
          <w:color w:val="auto"/>
          <w:sz w:val="24"/>
          <w:szCs w:val="24"/>
        </w:rPr>
        <w:t>a</w:t>
      </w:r>
      <w:proofErr w:type="gramEnd"/>
      <w:r w:rsidRPr="00820EE0">
        <w:rPr>
          <w:rFonts w:asciiTheme="minorHAnsi" w:hAnsiTheme="minorHAnsi" w:cstheme="minorHAnsi"/>
          <w:i w:val="0"/>
          <w:color w:val="auto"/>
          <w:sz w:val="24"/>
          <w:szCs w:val="24"/>
        </w:rPr>
        <w:t xml:space="preserve"> entrega na data assinalada, a empresa deverá comunicar as razões respectivas com pelo menos 01(um) dias de antecedência para que qualquer pleito de prorrogação de prazo seja analisado, ressalvadas situações de caso fortuito e força maior.</w:t>
      </w:r>
    </w:p>
    <w:p w:rsidR="000A741B" w:rsidRPr="00820EE0" w:rsidRDefault="000A741B" w:rsidP="000A741B">
      <w:pPr>
        <w:pStyle w:val="Nivel2"/>
        <w:numPr>
          <w:ilvl w:val="0"/>
          <w:numId w:val="0"/>
        </w:numPr>
        <w:spacing w:before="0" w:after="0" w:line="240" w:lineRule="auto"/>
        <w:rPr>
          <w:rFonts w:asciiTheme="minorHAnsi" w:hAnsiTheme="minorHAnsi" w:cstheme="minorHAnsi"/>
          <w:color w:val="auto"/>
          <w:sz w:val="24"/>
          <w:szCs w:val="24"/>
        </w:rPr>
      </w:pPr>
    </w:p>
    <w:p w:rsidR="000A741B" w:rsidRPr="00820EE0" w:rsidRDefault="000A741B" w:rsidP="000A741B">
      <w:pPr>
        <w:pStyle w:val="Nivel2"/>
        <w:numPr>
          <w:ilvl w:val="0"/>
          <w:numId w:val="0"/>
        </w:numPr>
        <w:spacing w:before="0" w:after="0" w:line="240" w:lineRule="auto"/>
        <w:rPr>
          <w:rFonts w:asciiTheme="minorHAnsi" w:eastAsia="MS Mincho" w:hAnsiTheme="minorHAnsi" w:cstheme="minorHAnsi"/>
          <w:color w:val="auto"/>
          <w:sz w:val="24"/>
          <w:szCs w:val="24"/>
        </w:rPr>
      </w:pPr>
      <w:r w:rsidRPr="00820EE0">
        <w:rPr>
          <w:rFonts w:asciiTheme="minorHAnsi" w:hAnsiTheme="minorHAnsi" w:cstheme="minorHAnsi"/>
          <w:b/>
          <w:color w:val="auto"/>
          <w:sz w:val="24"/>
          <w:szCs w:val="24"/>
        </w:rPr>
        <w:t>6.7.2</w:t>
      </w:r>
      <w:r>
        <w:rPr>
          <w:rFonts w:asciiTheme="minorHAnsi" w:hAnsiTheme="minorHAnsi" w:cstheme="minorHAnsi"/>
          <w:b/>
          <w:color w:val="auto"/>
          <w:sz w:val="24"/>
          <w:szCs w:val="24"/>
        </w:rPr>
        <w:t xml:space="preserve"> </w:t>
      </w:r>
      <w:r w:rsidRPr="00820EE0">
        <w:rPr>
          <w:rFonts w:asciiTheme="minorHAnsi" w:hAnsiTheme="minorHAnsi" w:cstheme="minorHAnsi"/>
          <w:color w:val="auto"/>
          <w:sz w:val="24"/>
          <w:szCs w:val="24"/>
        </w:rPr>
        <w:t xml:space="preserve">A entrega do Objeto licitado </w:t>
      </w:r>
      <w:r>
        <w:rPr>
          <w:rFonts w:asciiTheme="minorHAnsi" w:hAnsiTheme="minorHAnsi" w:cstheme="minorHAnsi"/>
          <w:color w:val="auto"/>
          <w:sz w:val="24"/>
          <w:szCs w:val="24"/>
        </w:rPr>
        <w:t>pode</w:t>
      </w:r>
      <w:r w:rsidRPr="00820EE0">
        <w:rPr>
          <w:rFonts w:asciiTheme="minorHAnsi" w:hAnsiTheme="minorHAnsi" w:cstheme="minorHAnsi"/>
          <w:color w:val="auto"/>
          <w:sz w:val="24"/>
          <w:szCs w:val="24"/>
        </w:rPr>
        <w:t xml:space="preserve">rá ser </w:t>
      </w:r>
      <w:proofErr w:type="gramStart"/>
      <w:r w:rsidRPr="00820EE0">
        <w:rPr>
          <w:rFonts w:asciiTheme="minorHAnsi" w:hAnsiTheme="minorHAnsi" w:cstheme="minorHAnsi"/>
          <w:color w:val="auto"/>
          <w:sz w:val="24"/>
          <w:szCs w:val="24"/>
        </w:rPr>
        <w:t>realizado</w:t>
      </w:r>
      <w:proofErr w:type="gramEnd"/>
      <w:r w:rsidRPr="00820EE0">
        <w:rPr>
          <w:rFonts w:asciiTheme="minorHAnsi" w:hAnsiTheme="minorHAnsi" w:cstheme="minorHAnsi"/>
          <w:color w:val="auto"/>
          <w:sz w:val="24"/>
          <w:szCs w:val="24"/>
        </w:rPr>
        <w:t xml:space="preserve"> no parque municipal de máquinas deste município ou na</w:t>
      </w:r>
      <w:r>
        <w:rPr>
          <w:rFonts w:asciiTheme="minorHAnsi" w:hAnsiTheme="minorHAnsi" w:cstheme="minorHAnsi"/>
          <w:color w:val="auto"/>
          <w:sz w:val="24"/>
          <w:szCs w:val="24"/>
        </w:rPr>
        <w:t xml:space="preserve"> sede da</w:t>
      </w:r>
      <w:r w:rsidRPr="00820EE0">
        <w:rPr>
          <w:rFonts w:asciiTheme="minorHAnsi" w:hAnsiTheme="minorHAnsi" w:cstheme="minorHAnsi"/>
          <w:color w:val="auto"/>
          <w:sz w:val="24"/>
          <w:szCs w:val="24"/>
        </w:rPr>
        <w:t xml:space="preserve"> empresa contratada, com agendamento prévio, </w:t>
      </w:r>
      <w:r>
        <w:rPr>
          <w:rFonts w:asciiTheme="minorHAnsi" w:hAnsiTheme="minorHAnsi" w:cstheme="minorHAnsi"/>
          <w:color w:val="auto"/>
          <w:sz w:val="24"/>
          <w:szCs w:val="24"/>
        </w:rPr>
        <w:t>acompanhado</w:t>
      </w:r>
      <w:r w:rsidRPr="00820EE0">
        <w:rPr>
          <w:rFonts w:asciiTheme="minorHAnsi" w:hAnsiTheme="minorHAnsi" w:cstheme="minorHAnsi"/>
          <w:color w:val="auto"/>
          <w:sz w:val="24"/>
          <w:szCs w:val="24"/>
        </w:rPr>
        <w:t xml:space="preserve"> do Fiscal do Contrato e/ou servidor formalmente designado por ele, sendo que, se realizado na sede da contratada, deverá ser de inteira responsabilidade da mesma os custos de transporte, deslocamento e alimentação de funcionário para realização de tais serviços.</w:t>
      </w:r>
    </w:p>
    <w:p w:rsidR="000A741B" w:rsidRPr="00820EE0" w:rsidRDefault="000A741B" w:rsidP="000A741B">
      <w:pPr>
        <w:pStyle w:val="Nvel2-Red"/>
        <w:numPr>
          <w:ilvl w:val="0"/>
          <w:numId w:val="0"/>
        </w:numPr>
        <w:spacing w:before="0" w:after="0" w:line="240" w:lineRule="auto"/>
        <w:rPr>
          <w:rFonts w:asciiTheme="minorHAnsi" w:hAnsiTheme="minorHAnsi" w:cstheme="minorHAnsi"/>
          <w:i w:val="0"/>
          <w:color w:val="auto"/>
          <w:sz w:val="24"/>
          <w:szCs w:val="24"/>
        </w:rPr>
      </w:pPr>
    </w:p>
    <w:p w:rsidR="000A741B" w:rsidRPr="00820EE0" w:rsidRDefault="000A741B" w:rsidP="000A741B">
      <w:pPr>
        <w:pStyle w:val="Nvel2-Red"/>
        <w:numPr>
          <w:ilvl w:val="0"/>
          <w:numId w:val="0"/>
        </w:numPr>
        <w:spacing w:before="0" w:after="0" w:line="240" w:lineRule="auto"/>
        <w:jc w:val="center"/>
        <w:rPr>
          <w:rFonts w:asciiTheme="minorHAnsi" w:hAnsiTheme="minorHAnsi" w:cstheme="minorHAnsi"/>
          <w:i w:val="0"/>
          <w:color w:val="auto"/>
          <w:sz w:val="24"/>
          <w:szCs w:val="24"/>
        </w:rPr>
      </w:pPr>
      <w:r w:rsidRPr="00820EE0">
        <w:rPr>
          <w:rFonts w:asciiTheme="minorHAnsi" w:hAnsiTheme="minorHAnsi" w:cstheme="minorHAnsi"/>
          <w:i w:val="0"/>
          <w:color w:val="auto"/>
          <w:sz w:val="24"/>
          <w:szCs w:val="24"/>
        </w:rPr>
        <w:sym w:font="Wingdings" w:char="F0F0"/>
      </w:r>
      <w:r w:rsidRPr="00820EE0">
        <w:rPr>
          <w:rFonts w:asciiTheme="minorHAnsi" w:hAnsiTheme="minorHAnsi" w:cstheme="minorHAnsi"/>
          <w:b/>
          <w:i w:val="0"/>
          <w:color w:val="auto"/>
          <w:sz w:val="24"/>
          <w:szCs w:val="24"/>
          <w:u w:val="single"/>
        </w:rPr>
        <w:t>PARA SERVIÇOS</w:t>
      </w:r>
      <w:r w:rsidRPr="00820EE0">
        <w:rPr>
          <w:rFonts w:asciiTheme="minorHAnsi" w:hAnsiTheme="minorHAnsi" w:cstheme="minorHAnsi"/>
          <w:i w:val="0"/>
          <w:color w:val="auto"/>
          <w:sz w:val="24"/>
          <w:szCs w:val="24"/>
        </w:rPr>
        <w:sym w:font="Wingdings" w:char="F0EF"/>
      </w:r>
    </w:p>
    <w:p w:rsidR="000A741B" w:rsidRPr="00820EE0" w:rsidRDefault="000A741B" w:rsidP="000A741B">
      <w:pPr>
        <w:pStyle w:val="Nvel2-Red"/>
        <w:numPr>
          <w:ilvl w:val="0"/>
          <w:numId w:val="0"/>
        </w:numPr>
        <w:spacing w:before="0" w:after="0" w:line="240" w:lineRule="auto"/>
        <w:rPr>
          <w:rFonts w:asciiTheme="minorHAnsi" w:hAnsiTheme="minorHAnsi" w:cstheme="minorHAnsi"/>
          <w:b/>
          <w:i w:val="0"/>
          <w:color w:val="auto"/>
          <w:sz w:val="24"/>
          <w:szCs w:val="24"/>
        </w:rPr>
      </w:pPr>
    </w:p>
    <w:p w:rsidR="000A741B" w:rsidRPr="00820EE0" w:rsidRDefault="000A741B" w:rsidP="000A741B">
      <w:pPr>
        <w:pStyle w:val="Nvel2-Red"/>
        <w:numPr>
          <w:ilvl w:val="0"/>
          <w:numId w:val="0"/>
        </w:numPr>
        <w:spacing w:before="0" w:after="0" w:line="240" w:lineRule="auto"/>
        <w:rPr>
          <w:rFonts w:asciiTheme="minorHAnsi" w:hAnsiTheme="minorHAnsi" w:cstheme="minorHAnsi"/>
          <w:i w:val="0"/>
          <w:color w:val="auto"/>
          <w:sz w:val="24"/>
          <w:szCs w:val="24"/>
        </w:rPr>
      </w:pPr>
      <w:r w:rsidRPr="00820EE0">
        <w:rPr>
          <w:rFonts w:asciiTheme="minorHAnsi" w:hAnsiTheme="minorHAnsi" w:cstheme="minorHAnsi"/>
          <w:b/>
          <w:i w:val="0"/>
          <w:color w:val="auto"/>
          <w:sz w:val="24"/>
          <w:szCs w:val="24"/>
        </w:rPr>
        <w:t>6.8</w:t>
      </w:r>
      <w:r>
        <w:rPr>
          <w:rFonts w:asciiTheme="minorHAnsi" w:hAnsiTheme="minorHAnsi" w:cstheme="minorHAnsi"/>
          <w:b/>
          <w:i w:val="0"/>
          <w:color w:val="auto"/>
          <w:sz w:val="24"/>
          <w:szCs w:val="24"/>
        </w:rPr>
        <w:t xml:space="preserve"> </w:t>
      </w:r>
      <w:r w:rsidRPr="00820EE0">
        <w:rPr>
          <w:rFonts w:asciiTheme="minorHAnsi" w:hAnsiTheme="minorHAnsi" w:cstheme="minorHAnsi"/>
          <w:i w:val="0"/>
          <w:color w:val="auto"/>
          <w:sz w:val="24"/>
          <w:szCs w:val="24"/>
        </w:rPr>
        <w:t>O regime de execução dos SERVIÇOS contratados será:</w:t>
      </w:r>
    </w:p>
    <w:p w:rsidR="000A741B" w:rsidRPr="00820EE0" w:rsidRDefault="000A741B" w:rsidP="000A741B">
      <w:pPr>
        <w:pStyle w:val="Nvel2-Red"/>
        <w:numPr>
          <w:ilvl w:val="0"/>
          <w:numId w:val="0"/>
        </w:numPr>
        <w:spacing w:before="0" w:after="0" w:line="240" w:lineRule="auto"/>
        <w:ind w:left="284"/>
        <w:rPr>
          <w:rFonts w:asciiTheme="minorHAnsi" w:eastAsia="Times New Roman" w:hAnsiTheme="minorHAnsi" w:cstheme="minorHAnsi"/>
          <w:i w:val="0"/>
          <w:color w:val="auto"/>
          <w:sz w:val="24"/>
          <w:szCs w:val="24"/>
        </w:rPr>
      </w:pPr>
      <w:sdt>
        <w:sdtPr>
          <w:rPr>
            <w:rFonts w:asciiTheme="minorHAnsi" w:eastAsia="Times New Roman" w:hAnsiTheme="minorHAnsi" w:cstheme="minorHAnsi"/>
            <w:i w:val="0"/>
            <w:color w:val="auto"/>
            <w:sz w:val="24"/>
            <w:szCs w:val="24"/>
          </w:rPr>
          <w:id w:val="367877888"/>
        </w:sdtPr>
        <w:sdtContent>
          <w:r w:rsidRPr="00820EE0">
            <w:rPr>
              <w:rFonts w:asciiTheme="minorHAnsi" w:eastAsia="Times New Roman" w:hAnsiTheme="minorHAnsi" w:cstheme="minorHAnsi"/>
              <w:i w:val="0"/>
              <w:color w:val="auto"/>
              <w:sz w:val="24"/>
              <w:szCs w:val="24"/>
            </w:rPr>
            <w:sym w:font="Wingdings" w:char="F078"/>
          </w:r>
          <w:r>
            <w:rPr>
              <w:rFonts w:asciiTheme="minorHAnsi" w:eastAsia="Times New Roman" w:hAnsiTheme="minorHAnsi" w:cstheme="minorHAnsi"/>
              <w:i w:val="0"/>
              <w:color w:val="auto"/>
              <w:sz w:val="24"/>
              <w:szCs w:val="24"/>
            </w:rPr>
            <w:t xml:space="preserve"> </w:t>
          </w:r>
        </w:sdtContent>
      </w:sdt>
      <w:r w:rsidRPr="00820EE0">
        <w:rPr>
          <w:rFonts w:asciiTheme="minorHAnsi" w:eastAsia="Times New Roman" w:hAnsiTheme="minorHAnsi" w:cstheme="minorHAnsi"/>
          <w:b/>
          <w:i w:val="0"/>
          <w:color w:val="auto"/>
          <w:sz w:val="24"/>
          <w:szCs w:val="24"/>
        </w:rPr>
        <w:t>Empreitada</w:t>
      </w:r>
      <w:r w:rsidRPr="00820EE0">
        <w:rPr>
          <w:rFonts w:asciiTheme="minorHAnsi" w:hAnsiTheme="minorHAnsi" w:cstheme="minorHAnsi"/>
          <w:b/>
          <w:i w:val="0"/>
          <w:color w:val="auto"/>
          <w:sz w:val="24"/>
          <w:szCs w:val="24"/>
        </w:rPr>
        <w:t xml:space="preserve"> por preço glo</w:t>
      </w:r>
      <w:r w:rsidRPr="00820EE0">
        <w:rPr>
          <w:rFonts w:asciiTheme="minorHAnsi" w:eastAsia="Times New Roman" w:hAnsiTheme="minorHAnsi" w:cstheme="minorHAnsi"/>
          <w:b/>
          <w:i w:val="0"/>
          <w:color w:val="auto"/>
          <w:sz w:val="24"/>
          <w:szCs w:val="24"/>
        </w:rPr>
        <w:t>bal</w:t>
      </w:r>
      <w:r w:rsidRPr="00820EE0">
        <w:rPr>
          <w:rFonts w:asciiTheme="minorHAnsi" w:eastAsia="Times New Roman" w:hAnsiTheme="minorHAnsi" w:cstheme="minorHAnsi"/>
          <w:i w:val="0"/>
          <w:color w:val="auto"/>
          <w:sz w:val="24"/>
          <w:szCs w:val="24"/>
        </w:rPr>
        <w:t xml:space="preserve">: contratação da execução </w:t>
      </w:r>
      <w:r w:rsidRPr="00820EE0">
        <w:rPr>
          <w:rFonts w:asciiTheme="minorHAnsi" w:hAnsiTheme="minorHAnsi" w:cstheme="minorHAnsi"/>
          <w:i w:val="0"/>
          <w:color w:val="auto"/>
          <w:sz w:val="24"/>
          <w:szCs w:val="24"/>
        </w:rPr>
        <w:t>do serviço por preço certo e total</w:t>
      </w:r>
      <w:r w:rsidRPr="00820EE0">
        <w:rPr>
          <w:rFonts w:asciiTheme="minorHAnsi" w:eastAsia="Times New Roman" w:hAnsiTheme="minorHAnsi" w:cstheme="minorHAnsi"/>
          <w:i w:val="0"/>
          <w:color w:val="auto"/>
          <w:sz w:val="24"/>
          <w:szCs w:val="24"/>
        </w:rPr>
        <w:t xml:space="preserve"> (</w:t>
      </w:r>
      <w:r w:rsidRPr="00820EE0">
        <w:rPr>
          <w:rFonts w:asciiTheme="minorHAnsi" w:hAnsiTheme="minorHAnsi" w:cstheme="minorHAnsi"/>
          <w:i w:val="0"/>
          <w:color w:val="auto"/>
          <w:sz w:val="24"/>
          <w:szCs w:val="24"/>
        </w:rPr>
        <w:t>cada parte assume, em tese, o risco de eventuais distorções nos quantitativos a serem executados, que podem ser superiores ou inferiores àqueles originalmente previstos na planilha orçamentária da contratação)</w:t>
      </w:r>
      <w:r w:rsidRPr="00820EE0">
        <w:rPr>
          <w:rFonts w:asciiTheme="minorHAnsi" w:eastAsia="Times New Roman" w:hAnsiTheme="minorHAnsi" w:cstheme="minorHAnsi"/>
          <w:i w:val="0"/>
          <w:color w:val="auto"/>
          <w:sz w:val="24"/>
          <w:szCs w:val="24"/>
        </w:rPr>
        <w:t>.</w:t>
      </w:r>
      <w:bookmarkStart w:id="1" w:name="art6xxx"/>
      <w:bookmarkEnd w:id="1"/>
    </w:p>
    <w:p w:rsidR="000A741B" w:rsidRPr="00F16E4E" w:rsidRDefault="000A741B" w:rsidP="000A741B">
      <w:pPr>
        <w:autoSpaceDE w:val="0"/>
        <w:autoSpaceDN w:val="0"/>
        <w:adjustRightInd w:val="0"/>
        <w:rPr>
          <w:rStyle w:val="Forte"/>
          <w:rFonts w:cstheme="minorHAnsi"/>
          <w:b w:val="0"/>
          <w:sz w:val="24"/>
          <w:szCs w:val="24"/>
        </w:rPr>
      </w:pPr>
      <w:r w:rsidRPr="00F16E4E">
        <w:rPr>
          <w:rStyle w:val="Forte"/>
          <w:rFonts w:cstheme="minorHAnsi"/>
          <w:sz w:val="24"/>
          <w:szCs w:val="24"/>
        </w:rPr>
        <w:t>A proposta deverá conter os valores por Item de acordo com a descrição das peças constante no anexo do Edital, porém será considerado o valor total Global (Peças e serviços).</w:t>
      </w:r>
    </w:p>
    <w:p w:rsidR="000A741B" w:rsidRPr="00820EE0" w:rsidRDefault="000A741B" w:rsidP="000A741B">
      <w:pPr>
        <w:pStyle w:val="Nvel01-SemNumerao"/>
        <w:spacing w:before="0" w:after="0" w:line="240" w:lineRule="auto"/>
        <w:rPr>
          <w:b w:val="0"/>
        </w:rPr>
      </w:pPr>
      <w:r w:rsidRPr="00820EE0">
        <w:t>6.9</w:t>
      </w:r>
      <w:r>
        <w:t xml:space="preserve"> </w:t>
      </w:r>
      <w:r w:rsidRPr="00820EE0">
        <w:t>Condições de execução dos SERVIÇOS</w:t>
      </w:r>
      <w:r w:rsidRPr="00820EE0">
        <w:rPr>
          <w:b w:val="0"/>
        </w:rPr>
        <w:t>:</w:t>
      </w:r>
    </w:p>
    <w:p w:rsidR="000A741B" w:rsidRPr="00820EE0" w:rsidRDefault="000A741B" w:rsidP="000A741B">
      <w:pPr>
        <w:pStyle w:val="Nvel2-Red"/>
        <w:numPr>
          <w:ilvl w:val="0"/>
          <w:numId w:val="0"/>
        </w:numPr>
        <w:spacing w:before="0" w:after="0" w:line="240" w:lineRule="auto"/>
        <w:rPr>
          <w:rFonts w:asciiTheme="minorHAnsi" w:hAnsiTheme="minorHAnsi" w:cstheme="minorHAnsi"/>
          <w:i w:val="0"/>
          <w:color w:val="auto"/>
          <w:sz w:val="24"/>
          <w:szCs w:val="24"/>
        </w:rPr>
      </w:pPr>
      <w:r w:rsidRPr="00820EE0">
        <w:rPr>
          <w:rFonts w:asciiTheme="minorHAnsi" w:hAnsiTheme="minorHAnsi" w:cstheme="minorHAnsi"/>
          <w:b/>
          <w:i w:val="0"/>
          <w:color w:val="auto"/>
          <w:sz w:val="24"/>
          <w:szCs w:val="24"/>
        </w:rPr>
        <w:t xml:space="preserve">6.9.1 </w:t>
      </w:r>
      <w:r w:rsidRPr="00820EE0">
        <w:rPr>
          <w:rFonts w:asciiTheme="minorHAnsi" w:hAnsiTheme="minorHAnsi" w:cstheme="minorHAnsi"/>
          <w:i w:val="0"/>
          <w:color w:val="auto"/>
          <w:sz w:val="24"/>
          <w:szCs w:val="24"/>
        </w:rPr>
        <w:t xml:space="preserve">A execução do objeto terá início </w:t>
      </w:r>
      <w:r>
        <w:rPr>
          <w:rFonts w:asciiTheme="minorHAnsi" w:hAnsiTheme="minorHAnsi" w:cstheme="minorHAnsi"/>
          <w:i w:val="0"/>
          <w:color w:val="auto"/>
          <w:sz w:val="24"/>
          <w:szCs w:val="24"/>
        </w:rPr>
        <w:t xml:space="preserve">imediatamente </w:t>
      </w:r>
      <w:r w:rsidRPr="00820EE0">
        <w:rPr>
          <w:rFonts w:asciiTheme="minorHAnsi" w:hAnsiTheme="minorHAnsi" w:cstheme="minorHAnsi"/>
          <w:i w:val="0"/>
          <w:color w:val="auto"/>
          <w:sz w:val="24"/>
          <w:szCs w:val="24"/>
        </w:rPr>
        <w:t>após</w:t>
      </w:r>
      <w:r>
        <w:rPr>
          <w:rFonts w:asciiTheme="minorHAnsi" w:hAnsiTheme="minorHAnsi" w:cstheme="minorHAnsi"/>
          <w:i w:val="0"/>
          <w:color w:val="auto"/>
          <w:sz w:val="24"/>
          <w:szCs w:val="24"/>
        </w:rPr>
        <w:t xml:space="preserve"> </w:t>
      </w:r>
      <w:r w:rsidRPr="00820EE0">
        <w:rPr>
          <w:rFonts w:asciiTheme="minorHAnsi" w:hAnsiTheme="minorHAnsi" w:cstheme="minorHAnsi"/>
          <w:i w:val="0"/>
          <w:color w:val="auto"/>
          <w:sz w:val="24"/>
          <w:szCs w:val="24"/>
        </w:rPr>
        <w:t>a assinatura do contrato ou da intimação da ordem de serviço expedida.</w:t>
      </w:r>
    </w:p>
    <w:p w:rsidR="000A741B" w:rsidRPr="00820EE0" w:rsidRDefault="000A741B" w:rsidP="000A741B">
      <w:pPr>
        <w:pStyle w:val="Nvel3-R"/>
        <w:numPr>
          <w:ilvl w:val="0"/>
          <w:numId w:val="0"/>
        </w:numPr>
        <w:spacing w:before="0" w:after="0" w:line="240" w:lineRule="auto"/>
        <w:rPr>
          <w:rFonts w:asciiTheme="minorHAnsi" w:hAnsiTheme="minorHAnsi" w:cstheme="minorHAnsi"/>
          <w:i w:val="0"/>
          <w:color w:val="auto"/>
          <w:sz w:val="24"/>
          <w:szCs w:val="24"/>
        </w:rPr>
      </w:pPr>
      <w:r w:rsidRPr="00820EE0">
        <w:rPr>
          <w:rFonts w:asciiTheme="minorHAnsi" w:hAnsiTheme="minorHAnsi" w:cstheme="minorHAnsi"/>
          <w:b/>
          <w:i w:val="0"/>
          <w:color w:val="auto"/>
          <w:sz w:val="24"/>
          <w:szCs w:val="24"/>
        </w:rPr>
        <w:t>6.9.2</w:t>
      </w:r>
      <w:r>
        <w:rPr>
          <w:rFonts w:asciiTheme="minorHAnsi" w:hAnsiTheme="minorHAnsi" w:cstheme="minorHAnsi"/>
          <w:b/>
          <w:i w:val="0"/>
          <w:color w:val="auto"/>
          <w:sz w:val="24"/>
          <w:szCs w:val="24"/>
        </w:rPr>
        <w:t xml:space="preserve"> </w:t>
      </w:r>
      <w:r w:rsidRPr="00820EE0">
        <w:rPr>
          <w:rFonts w:asciiTheme="minorHAnsi" w:hAnsiTheme="minorHAnsi" w:cstheme="minorHAnsi"/>
          <w:i w:val="0"/>
          <w:color w:val="auto"/>
          <w:sz w:val="24"/>
          <w:szCs w:val="24"/>
        </w:rPr>
        <w:t>Descrição detalhada dos métodos, rotinas, etapas, tecnologias procedimentos, frequência, cronograma, local, horários e periodicidade de execução do serviço, dentre outros detalhes pertinentes de execução do trabalho, incluindo eventual procedimento de transição contratual, foram definidos no Estudo Técnico Preliminar – ETP, devendo ser fielmente observados pela contratada, ou dispensados conforme indicado no próprio documento.</w:t>
      </w:r>
    </w:p>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rPr>
          <w:rFonts w:cstheme="minorHAnsi"/>
          <w:b/>
          <w:sz w:val="24"/>
          <w:szCs w:val="24"/>
        </w:rPr>
      </w:pPr>
      <w:r w:rsidRPr="00820EE0">
        <w:rPr>
          <w:rFonts w:cstheme="minorHAnsi"/>
          <w:b/>
          <w:sz w:val="24"/>
          <w:szCs w:val="24"/>
        </w:rPr>
        <w:t>6.10 Materiais a serem disponibilizados na prestação de SERVIÇOS</w:t>
      </w:r>
    </w:p>
    <w:p w:rsidR="000A741B" w:rsidRPr="00820EE0" w:rsidRDefault="000A741B" w:rsidP="000A741B">
      <w:pPr>
        <w:spacing w:after="0" w:line="240" w:lineRule="auto"/>
        <w:ind w:left="284"/>
        <w:rPr>
          <w:rFonts w:cstheme="minorHAnsi"/>
          <w:sz w:val="24"/>
          <w:szCs w:val="24"/>
        </w:rPr>
      </w:pPr>
      <w:sdt>
        <w:sdtPr>
          <w:rPr>
            <w:rFonts w:cstheme="minorHAnsi"/>
            <w:sz w:val="24"/>
            <w:szCs w:val="24"/>
          </w:rPr>
          <w:id w:val="1787776598"/>
        </w:sdtPr>
        <w:sdtContent>
          <w:r w:rsidRPr="00820EE0">
            <w:rPr>
              <w:rFonts w:cstheme="minorHAnsi"/>
              <w:sz w:val="24"/>
              <w:szCs w:val="24"/>
            </w:rPr>
            <w:sym w:font="Wingdings" w:char="F078"/>
          </w:r>
        </w:sdtContent>
      </w:sdt>
      <w:r w:rsidRPr="00820EE0">
        <w:rPr>
          <w:rFonts w:cstheme="minorHAnsi"/>
          <w:sz w:val="24"/>
          <w:szCs w:val="24"/>
        </w:rPr>
        <w:t>Para a perfeita execução dos serviços, a Contratada deverá disponibilizar os materiais, equipamentos, ferramentas e utensílios necessários, nas quantidades estimadas e qualidades indicadas no Estudo Técnico Preliminar – ETP, promovendo sua substituição quando necessário.</w:t>
      </w:r>
    </w:p>
    <w:p w:rsidR="000A741B" w:rsidRPr="00820EE0" w:rsidRDefault="000A741B" w:rsidP="000A741B">
      <w:pPr>
        <w:spacing w:after="0" w:line="240" w:lineRule="auto"/>
        <w:rPr>
          <w:rFonts w:cstheme="minorHAnsi"/>
          <w:sz w:val="24"/>
          <w:szCs w:val="24"/>
        </w:rPr>
      </w:pPr>
    </w:p>
    <w:tbl>
      <w:tblPr>
        <w:tblStyle w:val="Tabelacomgrade"/>
        <w:tblW w:w="0" w:type="auto"/>
        <w:shd w:val="clear" w:color="auto" w:fill="D9D9D9" w:themeFill="background1" w:themeFillShade="D9"/>
        <w:tblLook w:val="04A0"/>
      </w:tblPr>
      <w:tblGrid>
        <w:gridCol w:w="8720"/>
      </w:tblGrid>
      <w:tr w:rsidR="000A741B" w:rsidRPr="00820EE0" w:rsidTr="00644955">
        <w:tc>
          <w:tcPr>
            <w:tcW w:w="977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7. MODELO DE GESTÃO DO CONTRATO</w:t>
            </w:r>
          </w:p>
        </w:tc>
      </w:tr>
    </w:tbl>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rPr>
          <w:rFonts w:cstheme="minorHAnsi"/>
          <w:b/>
          <w:sz w:val="24"/>
          <w:szCs w:val="24"/>
        </w:rPr>
      </w:pPr>
      <w:r w:rsidRPr="00820EE0">
        <w:rPr>
          <w:rFonts w:cstheme="minorHAnsi"/>
          <w:b/>
          <w:sz w:val="24"/>
          <w:szCs w:val="24"/>
        </w:rPr>
        <w:t>7.1 Diretrizes gerais</w:t>
      </w: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7.1.1 </w:t>
      </w:r>
      <w:r w:rsidRPr="00820EE0">
        <w:rPr>
          <w:rFonts w:cstheme="minorHAnsi"/>
          <w:sz w:val="24"/>
          <w:szCs w:val="24"/>
        </w:rPr>
        <w:t xml:space="preserve">O contrato deverá ser executado fielmente pelas partes, de acordo com as cláusulas avençadas e as normas da Lei nº 14.133, de 2021, e cada parte </w:t>
      </w:r>
      <w:proofErr w:type="gramStart"/>
      <w:r w:rsidRPr="00820EE0">
        <w:rPr>
          <w:rFonts w:cstheme="minorHAnsi"/>
          <w:sz w:val="24"/>
          <w:szCs w:val="24"/>
        </w:rPr>
        <w:t>responderá</w:t>
      </w:r>
      <w:proofErr w:type="gramEnd"/>
      <w:r w:rsidRPr="00820EE0">
        <w:rPr>
          <w:rFonts w:cstheme="minorHAnsi"/>
          <w:sz w:val="24"/>
          <w:szCs w:val="24"/>
        </w:rPr>
        <w:t xml:space="preserve"> pelas consequências de sua inexecução total ou parcial.</w:t>
      </w:r>
    </w:p>
    <w:p w:rsidR="000A741B" w:rsidRPr="00820EE0" w:rsidRDefault="000A741B" w:rsidP="000A741B">
      <w:pPr>
        <w:spacing w:after="0" w:line="240" w:lineRule="auto"/>
        <w:rPr>
          <w:rFonts w:cstheme="minorHAnsi"/>
          <w:sz w:val="24"/>
          <w:szCs w:val="24"/>
        </w:rPr>
      </w:pPr>
      <w:r w:rsidRPr="00820EE0">
        <w:rPr>
          <w:rFonts w:cstheme="minorHAnsi"/>
          <w:b/>
          <w:sz w:val="24"/>
          <w:szCs w:val="24"/>
        </w:rPr>
        <w:t>7.1.2</w:t>
      </w:r>
      <w:r>
        <w:rPr>
          <w:rFonts w:cstheme="minorHAnsi"/>
          <w:b/>
          <w:sz w:val="24"/>
          <w:szCs w:val="24"/>
        </w:rPr>
        <w:t xml:space="preserve"> </w:t>
      </w:r>
      <w:r w:rsidRPr="00820EE0">
        <w:rPr>
          <w:rFonts w:cstheme="minorHAnsi"/>
          <w:sz w:val="24"/>
          <w:szCs w:val="24"/>
        </w:rPr>
        <w:t>Em caso de impedimento, ordem de paralisação ou suspensão do contrato, o termo final será prorrogado automaticamente pelo tempo correspondente, anotadas tais circunstâncias mediante simples apostila.</w:t>
      </w:r>
    </w:p>
    <w:p w:rsidR="000A741B" w:rsidRPr="00820EE0" w:rsidRDefault="000A741B" w:rsidP="000A741B">
      <w:pPr>
        <w:spacing w:after="0" w:line="240" w:lineRule="auto"/>
        <w:rPr>
          <w:rFonts w:cstheme="minorHAnsi"/>
          <w:sz w:val="24"/>
          <w:szCs w:val="24"/>
        </w:rPr>
      </w:pPr>
      <w:r w:rsidRPr="00820EE0">
        <w:rPr>
          <w:rFonts w:cstheme="minorHAnsi"/>
          <w:b/>
          <w:sz w:val="24"/>
          <w:szCs w:val="24"/>
        </w:rPr>
        <w:t>7.1.3</w:t>
      </w:r>
      <w:r>
        <w:rPr>
          <w:rFonts w:cstheme="minorHAnsi"/>
          <w:b/>
          <w:sz w:val="24"/>
          <w:szCs w:val="24"/>
        </w:rPr>
        <w:t xml:space="preserve"> </w:t>
      </w:r>
      <w:r w:rsidRPr="00820EE0">
        <w:rPr>
          <w:rFonts w:cstheme="minorHAnsi"/>
          <w:sz w:val="24"/>
          <w:szCs w:val="24"/>
        </w:rPr>
        <w:t>As comunicações entre o órgão ou entidade e a contratada devem ser realizadas por escrito sempre que o ato exigir tal formalidade, admitindo-se o uso de mensagem eletrônica para esse fim.</w:t>
      </w:r>
    </w:p>
    <w:p w:rsidR="000A741B" w:rsidRPr="00820EE0" w:rsidRDefault="000A741B" w:rsidP="000A741B">
      <w:pPr>
        <w:spacing w:after="0" w:line="240" w:lineRule="auto"/>
        <w:rPr>
          <w:rFonts w:cstheme="minorHAnsi"/>
          <w:sz w:val="24"/>
          <w:szCs w:val="24"/>
        </w:rPr>
      </w:pPr>
      <w:r w:rsidRPr="00820EE0">
        <w:rPr>
          <w:rFonts w:cstheme="minorHAnsi"/>
          <w:b/>
          <w:sz w:val="24"/>
          <w:szCs w:val="24"/>
        </w:rPr>
        <w:t>7.1.4</w:t>
      </w:r>
      <w:r>
        <w:rPr>
          <w:rFonts w:cstheme="minorHAnsi"/>
          <w:b/>
          <w:sz w:val="24"/>
          <w:szCs w:val="24"/>
        </w:rPr>
        <w:t xml:space="preserve"> </w:t>
      </w:r>
      <w:r w:rsidRPr="00820EE0">
        <w:rPr>
          <w:rFonts w:cstheme="minorHAnsi"/>
          <w:sz w:val="24"/>
          <w:szCs w:val="24"/>
        </w:rPr>
        <w:t>O órgão ou entidade poderá convocar representante da empresa para adoção de providências que devam ser cumpridas de imediato.</w:t>
      </w:r>
    </w:p>
    <w:p w:rsidR="000A741B" w:rsidRPr="00820EE0" w:rsidRDefault="000A741B" w:rsidP="000A741B">
      <w:pPr>
        <w:spacing w:after="0" w:line="240" w:lineRule="auto"/>
        <w:rPr>
          <w:rFonts w:cstheme="minorHAnsi"/>
          <w:sz w:val="24"/>
          <w:szCs w:val="24"/>
        </w:rPr>
      </w:pPr>
      <w:r w:rsidRPr="00820EE0">
        <w:rPr>
          <w:rFonts w:cstheme="minorHAnsi"/>
          <w:b/>
          <w:sz w:val="24"/>
          <w:szCs w:val="24"/>
        </w:rPr>
        <w:t>7.1.5</w:t>
      </w:r>
      <w:r>
        <w:rPr>
          <w:rFonts w:cstheme="minorHAnsi"/>
          <w:b/>
          <w:sz w:val="24"/>
          <w:szCs w:val="24"/>
        </w:rPr>
        <w:t xml:space="preserve"> </w:t>
      </w:r>
      <w:r w:rsidRPr="00820EE0">
        <w:rPr>
          <w:rFonts w:cstheme="minorHAnsi"/>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A741B" w:rsidRPr="00820EE0" w:rsidRDefault="000A741B" w:rsidP="000A741B">
      <w:pPr>
        <w:spacing w:after="0" w:line="240" w:lineRule="auto"/>
        <w:rPr>
          <w:rFonts w:cstheme="minorHAnsi"/>
          <w:sz w:val="24"/>
          <w:szCs w:val="24"/>
        </w:rPr>
      </w:pPr>
      <w:r w:rsidRPr="00820EE0">
        <w:rPr>
          <w:rFonts w:cstheme="minorHAnsi"/>
          <w:b/>
          <w:sz w:val="24"/>
          <w:szCs w:val="24"/>
        </w:rPr>
        <w:t>7.1.6</w:t>
      </w:r>
      <w:r>
        <w:rPr>
          <w:rFonts w:cstheme="minorHAnsi"/>
          <w:b/>
          <w:sz w:val="24"/>
          <w:szCs w:val="24"/>
        </w:rPr>
        <w:t xml:space="preserve"> </w:t>
      </w:r>
      <w:r w:rsidRPr="00820EE0">
        <w:rPr>
          <w:rFonts w:cstheme="minorHAnsi"/>
          <w:sz w:val="24"/>
          <w:szCs w:val="24"/>
        </w:rPr>
        <w:t xml:space="preserve">A execução do contrato deverá ser acompanhada e fiscalizada pelo(s) </w:t>
      </w:r>
      <w:proofErr w:type="gramStart"/>
      <w:r w:rsidRPr="00820EE0">
        <w:rPr>
          <w:rFonts w:cstheme="minorHAnsi"/>
          <w:sz w:val="24"/>
          <w:szCs w:val="24"/>
        </w:rPr>
        <w:t>fiscal(</w:t>
      </w:r>
      <w:proofErr w:type="gramEnd"/>
      <w:r w:rsidRPr="00820EE0">
        <w:rPr>
          <w:rFonts w:cstheme="minorHAnsi"/>
          <w:sz w:val="24"/>
          <w:szCs w:val="24"/>
        </w:rPr>
        <w:t>is) do contrato designados pela Administração Boa Vista das Missões, ou pelos respectivos substitutos.</w:t>
      </w:r>
    </w:p>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spacing w:after="0" w:line="240" w:lineRule="auto"/>
        <w:rPr>
          <w:rFonts w:cstheme="minorHAnsi"/>
          <w:b/>
          <w:sz w:val="24"/>
          <w:szCs w:val="24"/>
        </w:rPr>
      </w:pPr>
      <w:proofErr w:type="gramStart"/>
      <w:r w:rsidRPr="00820EE0">
        <w:rPr>
          <w:rFonts w:cstheme="minorHAnsi"/>
          <w:b/>
          <w:sz w:val="24"/>
          <w:szCs w:val="24"/>
        </w:rPr>
        <w:t>7.2</w:t>
      </w:r>
      <w:r>
        <w:rPr>
          <w:rFonts w:cstheme="minorHAnsi"/>
          <w:b/>
          <w:sz w:val="24"/>
          <w:szCs w:val="24"/>
        </w:rPr>
        <w:t xml:space="preserve"> </w:t>
      </w:r>
      <w:r w:rsidRPr="00820EE0">
        <w:rPr>
          <w:rFonts w:cstheme="minorHAnsi"/>
          <w:b/>
          <w:sz w:val="24"/>
          <w:szCs w:val="24"/>
        </w:rPr>
        <w:t>Fiscalização</w:t>
      </w:r>
      <w:proofErr w:type="gramEnd"/>
      <w:r w:rsidRPr="00820EE0">
        <w:rPr>
          <w:rFonts w:cstheme="minorHAnsi"/>
          <w:b/>
          <w:sz w:val="24"/>
          <w:szCs w:val="24"/>
        </w:rPr>
        <w:t xml:space="preserve"> Técnica, caso compatível com o objeto</w:t>
      </w: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7.2.1 </w:t>
      </w:r>
      <w:r w:rsidRPr="00820EE0">
        <w:rPr>
          <w:rFonts w:cstheme="minorHAnsi"/>
          <w:sz w:val="24"/>
          <w:szCs w:val="24"/>
        </w:rPr>
        <w:t xml:space="preserve">O fiscal técnico do contrato </w:t>
      </w:r>
      <w:r>
        <w:rPr>
          <w:rFonts w:cstheme="minorHAnsi"/>
          <w:sz w:val="24"/>
          <w:szCs w:val="24"/>
        </w:rPr>
        <w:t xml:space="preserve">Sr </w:t>
      </w:r>
      <w:proofErr w:type="spellStart"/>
      <w:r>
        <w:rPr>
          <w:rFonts w:cstheme="minorHAnsi"/>
          <w:sz w:val="24"/>
          <w:szCs w:val="24"/>
        </w:rPr>
        <w:t>Micael</w:t>
      </w:r>
      <w:proofErr w:type="spellEnd"/>
      <w:r>
        <w:rPr>
          <w:rFonts w:cstheme="minorHAnsi"/>
          <w:sz w:val="24"/>
          <w:szCs w:val="24"/>
        </w:rPr>
        <w:t xml:space="preserve"> Antunes Moreira, </w:t>
      </w:r>
      <w:r w:rsidRPr="00820EE0">
        <w:rPr>
          <w:rFonts w:cstheme="minorHAnsi"/>
          <w:sz w:val="24"/>
          <w:szCs w:val="24"/>
        </w:rPr>
        <w:t>acompanhará a execução do contrato, para que sejam cumpridas todas as condições estabelecidas no contrato, de modo a assegurar os melhores resultados para a Administração Local.</w:t>
      </w:r>
    </w:p>
    <w:p w:rsidR="000A741B" w:rsidRPr="00820EE0" w:rsidRDefault="000A741B" w:rsidP="000A741B">
      <w:pPr>
        <w:spacing w:after="0" w:line="240" w:lineRule="auto"/>
        <w:rPr>
          <w:rFonts w:cstheme="minorHAnsi"/>
          <w:sz w:val="24"/>
          <w:szCs w:val="24"/>
        </w:rPr>
      </w:pPr>
      <w:r w:rsidRPr="00820EE0">
        <w:rPr>
          <w:rFonts w:cstheme="minorHAnsi"/>
          <w:b/>
          <w:sz w:val="24"/>
          <w:szCs w:val="24"/>
        </w:rPr>
        <w:t>7.2.2</w:t>
      </w:r>
      <w:r>
        <w:rPr>
          <w:rFonts w:cstheme="minorHAnsi"/>
          <w:b/>
          <w:sz w:val="24"/>
          <w:szCs w:val="24"/>
        </w:rPr>
        <w:t xml:space="preserve"> </w:t>
      </w:r>
      <w:r w:rsidRPr="00820EE0">
        <w:rPr>
          <w:rFonts w:cstheme="minorHAnsi"/>
          <w:sz w:val="24"/>
          <w:szCs w:val="24"/>
        </w:rPr>
        <w:t>O fiscal técnico do contrato anotará no histórico de gerenciamento do contrato todas as ocorrências relacionadas à execução do contrato, com a descrição do que for necessário para a regularização das faltas ou dos defeitos observados.</w:t>
      </w:r>
    </w:p>
    <w:p w:rsidR="000A741B" w:rsidRPr="00820EE0" w:rsidRDefault="000A741B" w:rsidP="000A741B">
      <w:pPr>
        <w:spacing w:after="0" w:line="240" w:lineRule="auto"/>
        <w:rPr>
          <w:rFonts w:cstheme="minorHAnsi"/>
          <w:sz w:val="24"/>
          <w:szCs w:val="24"/>
        </w:rPr>
      </w:pPr>
      <w:r w:rsidRPr="00820EE0">
        <w:rPr>
          <w:rFonts w:cstheme="minorHAnsi"/>
          <w:b/>
          <w:sz w:val="24"/>
          <w:szCs w:val="24"/>
        </w:rPr>
        <w:t>7.2.3</w:t>
      </w:r>
      <w:r>
        <w:rPr>
          <w:rFonts w:cstheme="minorHAnsi"/>
          <w:b/>
          <w:sz w:val="24"/>
          <w:szCs w:val="24"/>
        </w:rPr>
        <w:t xml:space="preserve"> </w:t>
      </w:r>
      <w:r w:rsidRPr="00820EE0">
        <w:rPr>
          <w:rFonts w:cstheme="minorHAnsi"/>
          <w:sz w:val="24"/>
          <w:szCs w:val="24"/>
        </w:rPr>
        <w:t>Identificada qualquer inexatidão ou irregularidade, o fiscal técnico do contrato emitirá notificações para a correção da execução do contrato, determinando prazo para a correção.</w:t>
      </w:r>
    </w:p>
    <w:p w:rsidR="000A741B" w:rsidRPr="00820EE0" w:rsidRDefault="000A741B" w:rsidP="000A741B">
      <w:pPr>
        <w:spacing w:after="0" w:line="240" w:lineRule="auto"/>
        <w:rPr>
          <w:rFonts w:cstheme="minorHAnsi"/>
          <w:sz w:val="24"/>
          <w:szCs w:val="24"/>
        </w:rPr>
      </w:pPr>
      <w:r w:rsidRPr="00820EE0">
        <w:rPr>
          <w:rFonts w:cstheme="minorHAnsi"/>
          <w:b/>
          <w:sz w:val="24"/>
          <w:szCs w:val="24"/>
        </w:rPr>
        <w:t>7.2.4</w:t>
      </w:r>
      <w:r>
        <w:rPr>
          <w:rFonts w:cstheme="minorHAnsi"/>
          <w:b/>
          <w:sz w:val="24"/>
          <w:szCs w:val="24"/>
        </w:rPr>
        <w:t xml:space="preserve"> </w:t>
      </w:r>
      <w:r w:rsidRPr="00820EE0">
        <w:rPr>
          <w:rFonts w:cstheme="minorHAnsi"/>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rsidR="000A741B" w:rsidRPr="00820EE0" w:rsidRDefault="000A741B" w:rsidP="000A741B">
      <w:pPr>
        <w:spacing w:after="0" w:line="240" w:lineRule="auto"/>
        <w:rPr>
          <w:rFonts w:cstheme="minorHAnsi"/>
          <w:sz w:val="24"/>
          <w:szCs w:val="24"/>
        </w:rPr>
      </w:pPr>
      <w:r w:rsidRPr="00820EE0">
        <w:rPr>
          <w:rFonts w:cstheme="minorHAnsi"/>
          <w:b/>
          <w:sz w:val="24"/>
          <w:szCs w:val="24"/>
        </w:rPr>
        <w:t>7.2.5</w:t>
      </w:r>
      <w:r>
        <w:rPr>
          <w:rFonts w:cstheme="minorHAnsi"/>
          <w:b/>
          <w:sz w:val="24"/>
          <w:szCs w:val="24"/>
        </w:rPr>
        <w:t xml:space="preserve"> </w:t>
      </w:r>
      <w:r w:rsidRPr="00820EE0">
        <w:rPr>
          <w:rFonts w:cstheme="minorHAnsi"/>
          <w:sz w:val="24"/>
          <w:szCs w:val="24"/>
        </w:rPr>
        <w:t>No caso de ocorrências que possam inviabilizar a execução do contrato nas datas aprazadas, o fiscal técnico do contrato comunicará o fato imediatamente ao gestor do contrato.</w:t>
      </w:r>
    </w:p>
    <w:p w:rsidR="000A741B" w:rsidRPr="00820EE0" w:rsidRDefault="000A741B" w:rsidP="000A741B">
      <w:pPr>
        <w:spacing w:after="0" w:line="240" w:lineRule="auto"/>
        <w:rPr>
          <w:rFonts w:cstheme="minorHAnsi"/>
          <w:sz w:val="24"/>
          <w:szCs w:val="24"/>
        </w:rPr>
      </w:pPr>
      <w:r w:rsidRPr="00820EE0">
        <w:rPr>
          <w:rFonts w:cstheme="minorHAnsi"/>
          <w:b/>
          <w:sz w:val="24"/>
          <w:szCs w:val="24"/>
        </w:rPr>
        <w:t>7.2.6</w:t>
      </w:r>
      <w:r>
        <w:rPr>
          <w:rFonts w:cstheme="minorHAnsi"/>
          <w:b/>
          <w:sz w:val="24"/>
          <w:szCs w:val="24"/>
        </w:rPr>
        <w:t xml:space="preserve"> </w:t>
      </w:r>
      <w:r w:rsidRPr="00820EE0">
        <w:rPr>
          <w:rFonts w:cstheme="minorHAnsi"/>
          <w:sz w:val="24"/>
          <w:szCs w:val="24"/>
        </w:rPr>
        <w:t>O fiscal técnico do contrato comunicará ao gestor do contrato, em tempo hábil, o término do contrato sob sua responsabilidade, com vistas à renovação tempestiva ou à prorrogação contratual.</w:t>
      </w:r>
    </w:p>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spacing w:after="0" w:line="240" w:lineRule="auto"/>
        <w:rPr>
          <w:rFonts w:cstheme="minorHAnsi"/>
          <w:b/>
          <w:sz w:val="24"/>
          <w:szCs w:val="24"/>
        </w:rPr>
      </w:pPr>
      <w:proofErr w:type="gramStart"/>
      <w:r w:rsidRPr="00820EE0">
        <w:rPr>
          <w:rFonts w:cstheme="minorHAnsi"/>
          <w:b/>
          <w:sz w:val="24"/>
          <w:szCs w:val="24"/>
        </w:rPr>
        <w:t>7.3</w:t>
      </w:r>
      <w:r>
        <w:rPr>
          <w:rFonts w:cstheme="minorHAnsi"/>
          <w:b/>
          <w:sz w:val="24"/>
          <w:szCs w:val="24"/>
        </w:rPr>
        <w:t xml:space="preserve"> </w:t>
      </w:r>
      <w:r w:rsidRPr="00820EE0">
        <w:rPr>
          <w:rFonts w:cstheme="minorHAnsi"/>
          <w:b/>
          <w:sz w:val="24"/>
          <w:szCs w:val="24"/>
        </w:rPr>
        <w:t>Fiscalização</w:t>
      </w:r>
      <w:proofErr w:type="gramEnd"/>
      <w:r w:rsidRPr="00820EE0">
        <w:rPr>
          <w:rFonts w:cstheme="minorHAnsi"/>
          <w:b/>
          <w:sz w:val="24"/>
          <w:szCs w:val="24"/>
        </w:rPr>
        <w:t xml:space="preserve"> Administrativa</w:t>
      </w:r>
    </w:p>
    <w:p w:rsidR="000A741B" w:rsidRPr="00820EE0" w:rsidRDefault="000A741B" w:rsidP="000A741B">
      <w:pPr>
        <w:spacing w:after="0" w:line="240" w:lineRule="auto"/>
        <w:rPr>
          <w:rFonts w:cstheme="minorHAnsi"/>
          <w:sz w:val="24"/>
          <w:szCs w:val="24"/>
        </w:rPr>
      </w:pPr>
      <w:r w:rsidRPr="00820EE0">
        <w:rPr>
          <w:rFonts w:cstheme="minorHAnsi"/>
          <w:b/>
          <w:sz w:val="24"/>
          <w:szCs w:val="24"/>
        </w:rPr>
        <w:lastRenderedPageBreak/>
        <w:t xml:space="preserve">7.3.1 </w:t>
      </w:r>
      <w:proofErr w:type="gramStart"/>
      <w:r w:rsidRPr="00820EE0">
        <w:rPr>
          <w:rFonts w:cstheme="minorHAnsi"/>
          <w:sz w:val="24"/>
          <w:szCs w:val="24"/>
        </w:rPr>
        <w:t>O</w:t>
      </w:r>
      <w:r>
        <w:rPr>
          <w:rFonts w:cstheme="minorHAnsi"/>
          <w:sz w:val="24"/>
          <w:szCs w:val="24"/>
        </w:rPr>
        <w:t>(</w:t>
      </w:r>
      <w:proofErr w:type="gramEnd"/>
      <w:r>
        <w:rPr>
          <w:rFonts w:cstheme="minorHAnsi"/>
          <w:sz w:val="24"/>
          <w:szCs w:val="24"/>
        </w:rPr>
        <w:t>a)</w:t>
      </w:r>
      <w:r w:rsidRPr="00820EE0">
        <w:rPr>
          <w:rFonts w:cstheme="minorHAnsi"/>
          <w:sz w:val="24"/>
          <w:szCs w:val="24"/>
        </w:rPr>
        <w:t xml:space="preserve"> fiscal administrativo do contrato </w:t>
      </w:r>
      <w:proofErr w:type="spellStart"/>
      <w:r>
        <w:rPr>
          <w:rFonts w:cstheme="minorHAnsi"/>
          <w:sz w:val="24"/>
          <w:szCs w:val="24"/>
        </w:rPr>
        <w:t>Sra</w:t>
      </w:r>
      <w:proofErr w:type="spellEnd"/>
      <w:r>
        <w:rPr>
          <w:rFonts w:cstheme="minorHAnsi"/>
          <w:sz w:val="24"/>
          <w:szCs w:val="24"/>
        </w:rPr>
        <w:t xml:space="preserve"> </w:t>
      </w:r>
      <w:proofErr w:type="spellStart"/>
      <w:r>
        <w:rPr>
          <w:rFonts w:cstheme="minorHAnsi"/>
          <w:sz w:val="24"/>
          <w:szCs w:val="24"/>
        </w:rPr>
        <w:t>Marcia</w:t>
      </w:r>
      <w:proofErr w:type="spellEnd"/>
      <w:r>
        <w:rPr>
          <w:rFonts w:cstheme="minorHAnsi"/>
          <w:sz w:val="24"/>
          <w:szCs w:val="24"/>
        </w:rPr>
        <w:t xml:space="preserve"> Galvão de Bem, </w:t>
      </w:r>
      <w:r w:rsidRPr="00820EE0">
        <w:rPr>
          <w:rFonts w:cstheme="minorHAnsi"/>
          <w:sz w:val="24"/>
          <w:szCs w:val="24"/>
        </w:rPr>
        <w:t xml:space="preserve">verificará a manutenção das condições de habilitação da contratada, acompanhará o empenho, o pagamento, as garantias, as glosas e a formalização de </w:t>
      </w:r>
      <w:proofErr w:type="spellStart"/>
      <w:r w:rsidRPr="00820EE0">
        <w:rPr>
          <w:rFonts w:cstheme="minorHAnsi"/>
          <w:sz w:val="24"/>
          <w:szCs w:val="24"/>
        </w:rPr>
        <w:t>apostilamento</w:t>
      </w:r>
      <w:proofErr w:type="spellEnd"/>
      <w:r w:rsidRPr="00820EE0">
        <w:rPr>
          <w:rFonts w:cstheme="minorHAnsi"/>
          <w:sz w:val="24"/>
          <w:szCs w:val="24"/>
        </w:rPr>
        <w:t xml:space="preserve"> e termos aditivos, solicitando quaisquer documentos comprobatórios pertinentes, caso necessário.</w:t>
      </w:r>
    </w:p>
    <w:p w:rsidR="000A741B" w:rsidRPr="00820EE0" w:rsidRDefault="000A741B" w:rsidP="000A741B">
      <w:pPr>
        <w:spacing w:after="0" w:line="240" w:lineRule="auto"/>
        <w:rPr>
          <w:rFonts w:cstheme="minorHAnsi"/>
          <w:sz w:val="24"/>
          <w:szCs w:val="24"/>
        </w:rPr>
      </w:pPr>
      <w:r w:rsidRPr="00820EE0">
        <w:rPr>
          <w:rFonts w:cstheme="minorHAnsi"/>
          <w:b/>
          <w:sz w:val="24"/>
          <w:szCs w:val="24"/>
        </w:rPr>
        <w:t>7.3.2</w:t>
      </w:r>
      <w:r>
        <w:rPr>
          <w:rFonts w:cstheme="minorHAnsi"/>
          <w:b/>
          <w:sz w:val="24"/>
          <w:szCs w:val="24"/>
        </w:rPr>
        <w:t xml:space="preserve"> </w:t>
      </w:r>
      <w:r w:rsidRPr="00820EE0">
        <w:rPr>
          <w:rFonts w:cstheme="minorHAnsi"/>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w:t>
      </w:r>
    </w:p>
    <w:p w:rsidR="000A741B" w:rsidRPr="00820EE0" w:rsidRDefault="000A741B" w:rsidP="000A741B">
      <w:pPr>
        <w:spacing w:after="0" w:line="240" w:lineRule="auto"/>
        <w:rPr>
          <w:rFonts w:cstheme="minorHAnsi"/>
          <w:sz w:val="24"/>
          <w:szCs w:val="24"/>
        </w:rPr>
      </w:pPr>
      <w:r w:rsidRPr="00820EE0">
        <w:rPr>
          <w:rFonts w:cstheme="minorHAnsi"/>
          <w:b/>
          <w:sz w:val="24"/>
          <w:szCs w:val="24"/>
        </w:rPr>
        <w:t>7.3.3</w:t>
      </w:r>
      <w:r>
        <w:rPr>
          <w:rFonts w:cstheme="minorHAnsi"/>
          <w:b/>
          <w:sz w:val="24"/>
          <w:szCs w:val="24"/>
        </w:rPr>
        <w:t xml:space="preserve"> </w:t>
      </w:r>
      <w:r w:rsidRPr="00820EE0">
        <w:rPr>
          <w:rFonts w:cstheme="minorHAnsi"/>
          <w:sz w:val="24"/>
          <w:szCs w:val="24"/>
        </w:rPr>
        <w:t xml:space="preserve">Além do </w:t>
      </w:r>
      <w:proofErr w:type="gramStart"/>
      <w:r w:rsidRPr="00820EE0">
        <w:rPr>
          <w:rFonts w:cstheme="minorHAnsi"/>
          <w:sz w:val="24"/>
          <w:szCs w:val="24"/>
        </w:rPr>
        <w:t>disposto acima, eventuais</w:t>
      </w:r>
      <w:proofErr w:type="gramEnd"/>
      <w:r w:rsidRPr="00820EE0">
        <w:rPr>
          <w:rFonts w:cstheme="minorHAnsi"/>
          <w:sz w:val="24"/>
          <w:szCs w:val="24"/>
        </w:rPr>
        <w:t xml:space="preserve"> outras rotinas fiscalizatórias poderão ser definidas pelo Município de Boa Vista das Missões quando da elaboração do Documento de Formalização de Demanda, do Edital ou do Contrato:</w:t>
      </w:r>
    </w:p>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spacing w:after="0" w:line="240" w:lineRule="auto"/>
        <w:rPr>
          <w:rFonts w:cstheme="minorHAnsi"/>
          <w:b/>
          <w:sz w:val="24"/>
          <w:szCs w:val="24"/>
        </w:rPr>
      </w:pPr>
      <w:proofErr w:type="gramStart"/>
      <w:r w:rsidRPr="00820EE0">
        <w:rPr>
          <w:rFonts w:cstheme="minorHAnsi"/>
          <w:b/>
          <w:sz w:val="24"/>
          <w:szCs w:val="24"/>
        </w:rPr>
        <w:t>7.4</w:t>
      </w:r>
      <w:r>
        <w:rPr>
          <w:rFonts w:cstheme="minorHAnsi"/>
          <w:b/>
          <w:sz w:val="24"/>
          <w:szCs w:val="24"/>
        </w:rPr>
        <w:t xml:space="preserve"> </w:t>
      </w:r>
      <w:r w:rsidRPr="00820EE0">
        <w:rPr>
          <w:rFonts w:cstheme="minorHAnsi"/>
          <w:b/>
          <w:sz w:val="24"/>
          <w:szCs w:val="24"/>
        </w:rPr>
        <w:t>Gestor</w:t>
      </w:r>
      <w:proofErr w:type="gramEnd"/>
      <w:r w:rsidRPr="00820EE0">
        <w:rPr>
          <w:rFonts w:cstheme="minorHAnsi"/>
          <w:b/>
          <w:sz w:val="24"/>
          <w:szCs w:val="24"/>
        </w:rPr>
        <w:t xml:space="preserve"> do Contrato</w:t>
      </w: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7.4.1 </w:t>
      </w:r>
      <w:r w:rsidRPr="00820EE0">
        <w:rPr>
          <w:rFonts w:cstheme="minorHAnsi"/>
          <w:sz w:val="24"/>
          <w:szCs w:val="24"/>
        </w:rPr>
        <w:t xml:space="preserve">O gestor do contrato </w:t>
      </w:r>
      <w:proofErr w:type="spellStart"/>
      <w:r>
        <w:rPr>
          <w:rFonts w:cstheme="minorHAnsi"/>
          <w:sz w:val="24"/>
          <w:szCs w:val="24"/>
        </w:rPr>
        <w:t>Sra</w:t>
      </w:r>
      <w:proofErr w:type="spellEnd"/>
      <w:r>
        <w:rPr>
          <w:rFonts w:cstheme="minorHAnsi"/>
          <w:sz w:val="24"/>
          <w:szCs w:val="24"/>
        </w:rPr>
        <w:t xml:space="preserve"> </w:t>
      </w:r>
      <w:proofErr w:type="spellStart"/>
      <w:r>
        <w:rPr>
          <w:rFonts w:cstheme="minorHAnsi"/>
          <w:sz w:val="24"/>
          <w:szCs w:val="24"/>
        </w:rPr>
        <w:t>Delva</w:t>
      </w:r>
      <w:proofErr w:type="spellEnd"/>
      <w:r>
        <w:rPr>
          <w:rFonts w:cstheme="minorHAnsi"/>
          <w:sz w:val="24"/>
          <w:szCs w:val="24"/>
        </w:rPr>
        <w:t xml:space="preserve"> Fagundes de Souza, </w:t>
      </w:r>
      <w:r w:rsidRPr="00820EE0">
        <w:rPr>
          <w:rFonts w:cstheme="minorHAnsi"/>
          <w:sz w:val="24"/>
          <w:szCs w:val="24"/>
        </w:rPr>
        <w:t>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0A741B" w:rsidRPr="00820EE0" w:rsidRDefault="000A741B" w:rsidP="000A741B">
      <w:pPr>
        <w:spacing w:after="0" w:line="240" w:lineRule="auto"/>
        <w:rPr>
          <w:rFonts w:cstheme="minorHAnsi"/>
          <w:sz w:val="24"/>
          <w:szCs w:val="24"/>
        </w:rPr>
      </w:pPr>
      <w:r w:rsidRPr="00820EE0">
        <w:rPr>
          <w:rFonts w:cstheme="minorHAnsi"/>
          <w:b/>
          <w:sz w:val="24"/>
          <w:szCs w:val="24"/>
        </w:rPr>
        <w:t>7.4.2</w:t>
      </w:r>
      <w:r>
        <w:rPr>
          <w:rFonts w:cstheme="minorHAnsi"/>
          <w:b/>
          <w:sz w:val="24"/>
          <w:szCs w:val="24"/>
        </w:rPr>
        <w:t xml:space="preserve"> </w:t>
      </w:r>
      <w:r w:rsidRPr="00820EE0">
        <w:rPr>
          <w:rFonts w:cstheme="minorHAnsi"/>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0A741B" w:rsidRPr="00820EE0" w:rsidRDefault="000A741B" w:rsidP="000A741B">
      <w:pPr>
        <w:spacing w:after="0" w:line="240" w:lineRule="auto"/>
        <w:rPr>
          <w:rFonts w:cstheme="minorHAnsi"/>
          <w:sz w:val="24"/>
          <w:szCs w:val="24"/>
        </w:rPr>
      </w:pPr>
      <w:r w:rsidRPr="00820EE0">
        <w:rPr>
          <w:rFonts w:cstheme="minorHAnsi"/>
          <w:b/>
          <w:sz w:val="24"/>
          <w:szCs w:val="24"/>
        </w:rPr>
        <w:t>7.4.3</w:t>
      </w:r>
      <w:r>
        <w:rPr>
          <w:rFonts w:cstheme="minorHAnsi"/>
          <w:b/>
          <w:sz w:val="24"/>
          <w:szCs w:val="24"/>
        </w:rPr>
        <w:t xml:space="preserve"> </w:t>
      </w:r>
      <w:r w:rsidRPr="00820EE0">
        <w:rPr>
          <w:rFonts w:cstheme="minorHAnsi"/>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rsidR="000A741B" w:rsidRPr="00820EE0" w:rsidRDefault="000A741B" w:rsidP="000A741B">
      <w:pPr>
        <w:spacing w:after="0" w:line="240" w:lineRule="auto"/>
        <w:rPr>
          <w:rFonts w:cstheme="minorHAnsi"/>
          <w:sz w:val="24"/>
          <w:szCs w:val="24"/>
        </w:rPr>
      </w:pPr>
      <w:r w:rsidRPr="00820EE0">
        <w:rPr>
          <w:rFonts w:cstheme="minorHAnsi"/>
          <w:b/>
          <w:sz w:val="24"/>
          <w:szCs w:val="24"/>
        </w:rPr>
        <w:t>7.4.4</w:t>
      </w:r>
      <w:r>
        <w:rPr>
          <w:rFonts w:cstheme="minorHAnsi"/>
          <w:b/>
          <w:sz w:val="24"/>
          <w:szCs w:val="24"/>
        </w:rPr>
        <w:t xml:space="preserve"> </w:t>
      </w:r>
      <w:r w:rsidRPr="00820EE0">
        <w:rPr>
          <w:rFonts w:cstheme="minorHAnsi"/>
          <w:sz w:val="24"/>
          <w:szCs w:val="24"/>
        </w:rPr>
        <w:t>O gestor do contrato emitirá documento comprobatório da avaliação realizada pelos fiscais técnico, administrativo e/ou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0A741B" w:rsidRPr="00820EE0" w:rsidRDefault="000A741B" w:rsidP="000A741B">
      <w:pPr>
        <w:spacing w:after="0" w:line="240" w:lineRule="auto"/>
        <w:rPr>
          <w:rFonts w:cstheme="minorHAnsi"/>
          <w:sz w:val="24"/>
          <w:szCs w:val="24"/>
        </w:rPr>
      </w:pPr>
      <w:r w:rsidRPr="00820EE0">
        <w:rPr>
          <w:rFonts w:cstheme="minorHAnsi"/>
          <w:b/>
          <w:sz w:val="24"/>
          <w:szCs w:val="24"/>
        </w:rPr>
        <w:t>7.4.5</w:t>
      </w:r>
      <w:r>
        <w:rPr>
          <w:rFonts w:cstheme="minorHAnsi"/>
          <w:b/>
          <w:sz w:val="24"/>
          <w:szCs w:val="24"/>
        </w:rPr>
        <w:t xml:space="preserve"> </w:t>
      </w:r>
      <w:r w:rsidRPr="00820EE0">
        <w:rPr>
          <w:rFonts w:cstheme="min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0A741B" w:rsidRPr="00820EE0" w:rsidRDefault="000A741B" w:rsidP="000A741B">
      <w:pPr>
        <w:spacing w:after="0" w:line="240" w:lineRule="auto"/>
        <w:rPr>
          <w:rFonts w:cstheme="minorHAnsi"/>
          <w:sz w:val="24"/>
          <w:szCs w:val="24"/>
        </w:rPr>
      </w:pPr>
      <w:r w:rsidRPr="00820EE0">
        <w:rPr>
          <w:rFonts w:cstheme="minorHAnsi"/>
          <w:b/>
          <w:sz w:val="24"/>
          <w:szCs w:val="24"/>
        </w:rPr>
        <w:t>7.4.6</w:t>
      </w:r>
      <w:r>
        <w:rPr>
          <w:rFonts w:cstheme="minorHAnsi"/>
          <w:b/>
          <w:sz w:val="24"/>
          <w:szCs w:val="24"/>
        </w:rPr>
        <w:t xml:space="preserve"> </w:t>
      </w:r>
      <w:r w:rsidRPr="00820EE0">
        <w:rPr>
          <w:rFonts w:cstheme="minorHAnsi"/>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rsidR="000A741B" w:rsidRPr="00820EE0" w:rsidRDefault="000A741B" w:rsidP="000A741B">
      <w:pPr>
        <w:spacing w:after="0" w:line="240" w:lineRule="auto"/>
        <w:rPr>
          <w:rFonts w:cstheme="minorHAnsi"/>
          <w:sz w:val="24"/>
          <w:szCs w:val="24"/>
        </w:rPr>
      </w:pPr>
      <w:r w:rsidRPr="00820EE0">
        <w:rPr>
          <w:rFonts w:cstheme="minorHAnsi"/>
          <w:b/>
          <w:sz w:val="24"/>
          <w:szCs w:val="24"/>
        </w:rPr>
        <w:t>7.4.7</w:t>
      </w:r>
      <w:r>
        <w:rPr>
          <w:rFonts w:cstheme="minorHAnsi"/>
          <w:b/>
          <w:sz w:val="24"/>
          <w:szCs w:val="24"/>
        </w:rPr>
        <w:t xml:space="preserve"> </w:t>
      </w:r>
      <w:r w:rsidRPr="00820EE0">
        <w:rPr>
          <w:rFonts w:cstheme="minorHAnsi"/>
          <w:sz w:val="24"/>
          <w:szCs w:val="24"/>
        </w:rPr>
        <w:t>O gestor do contrato deverá enviar a documentação pertinente ao setor de contratos para a formalização dos procedimentos de liquidação e pagamento, no valor dimensionado pela fiscalização e gestão nos termos do contrato.</w:t>
      </w:r>
    </w:p>
    <w:p w:rsidR="000A741B" w:rsidRPr="00820EE0" w:rsidRDefault="000A741B" w:rsidP="000A741B">
      <w:pPr>
        <w:spacing w:after="0" w:line="240" w:lineRule="auto"/>
        <w:rPr>
          <w:rFonts w:cstheme="minorHAnsi"/>
          <w:sz w:val="24"/>
          <w:szCs w:val="24"/>
        </w:rPr>
      </w:pPr>
    </w:p>
    <w:tbl>
      <w:tblPr>
        <w:tblStyle w:val="Tabelacomgrade"/>
        <w:tblW w:w="0" w:type="auto"/>
        <w:shd w:val="clear" w:color="auto" w:fill="D9D9D9" w:themeFill="background1" w:themeFillShade="D9"/>
        <w:tblLook w:val="04A0"/>
      </w:tblPr>
      <w:tblGrid>
        <w:gridCol w:w="8720"/>
      </w:tblGrid>
      <w:tr w:rsidR="000A741B" w:rsidRPr="00820EE0" w:rsidTr="00644955">
        <w:tc>
          <w:tcPr>
            <w:tcW w:w="977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8. CRITÉRIOS DE PAGAMENTO</w:t>
            </w:r>
          </w:p>
        </w:tc>
      </w:tr>
    </w:tbl>
    <w:p w:rsidR="000A741B" w:rsidRPr="00820EE0" w:rsidRDefault="000A741B" w:rsidP="000A741B">
      <w:pPr>
        <w:spacing w:after="0" w:line="240" w:lineRule="auto"/>
        <w:rPr>
          <w:rFonts w:cstheme="minorHAnsi"/>
          <w:sz w:val="24"/>
          <w:szCs w:val="24"/>
        </w:rPr>
      </w:pPr>
    </w:p>
    <w:p w:rsidR="000A741B" w:rsidRPr="00820EE0" w:rsidRDefault="000A741B" w:rsidP="000A741B">
      <w:pPr>
        <w:pStyle w:val="Nvel2-Red"/>
        <w:numPr>
          <w:ilvl w:val="0"/>
          <w:numId w:val="0"/>
        </w:numPr>
        <w:spacing w:before="0" w:after="0" w:line="240" w:lineRule="auto"/>
        <w:jc w:val="center"/>
        <w:rPr>
          <w:rFonts w:asciiTheme="minorHAnsi" w:hAnsiTheme="minorHAnsi" w:cstheme="minorHAnsi"/>
          <w:i w:val="0"/>
          <w:color w:val="auto"/>
          <w:sz w:val="24"/>
          <w:szCs w:val="24"/>
        </w:rPr>
      </w:pPr>
      <w:r w:rsidRPr="00820EE0">
        <w:rPr>
          <w:rFonts w:asciiTheme="minorHAnsi" w:hAnsiTheme="minorHAnsi" w:cstheme="minorHAnsi"/>
          <w:i w:val="0"/>
          <w:color w:val="auto"/>
          <w:sz w:val="24"/>
          <w:szCs w:val="24"/>
        </w:rPr>
        <w:lastRenderedPageBreak/>
        <w:sym w:font="Wingdings" w:char="F0F0"/>
      </w:r>
      <w:r w:rsidRPr="00820EE0">
        <w:rPr>
          <w:rFonts w:asciiTheme="minorHAnsi" w:hAnsiTheme="minorHAnsi" w:cstheme="minorHAnsi"/>
          <w:b/>
          <w:i w:val="0"/>
          <w:color w:val="auto"/>
          <w:sz w:val="24"/>
          <w:szCs w:val="24"/>
          <w:u w:val="single"/>
        </w:rPr>
        <w:t>PARA SERVIÇOS</w:t>
      </w:r>
      <w:r w:rsidRPr="00820EE0">
        <w:rPr>
          <w:rFonts w:asciiTheme="minorHAnsi" w:hAnsiTheme="minorHAnsi" w:cstheme="minorHAnsi"/>
          <w:i w:val="0"/>
          <w:color w:val="auto"/>
          <w:sz w:val="24"/>
          <w:szCs w:val="24"/>
        </w:rPr>
        <w:sym w:font="Wingdings" w:char="F0EF"/>
      </w:r>
    </w:p>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8.1 </w:t>
      </w:r>
      <w:r w:rsidRPr="00820EE0">
        <w:rPr>
          <w:rFonts w:cstheme="minorHAnsi"/>
          <w:sz w:val="24"/>
          <w:szCs w:val="24"/>
        </w:rPr>
        <w:t>A avaliação da execução do objeto utilizará critérios e parâmetros de avaliação definidos no</w:t>
      </w:r>
      <w:r>
        <w:rPr>
          <w:rFonts w:cstheme="minorHAnsi"/>
          <w:sz w:val="24"/>
          <w:szCs w:val="24"/>
        </w:rPr>
        <w:t xml:space="preserve"> Estudo Técnico Preliminar - ETP</w:t>
      </w:r>
      <w:r w:rsidRPr="00820EE0">
        <w:rPr>
          <w:rFonts w:cstheme="minorHAnsi"/>
          <w:sz w:val="24"/>
          <w:szCs w:val="24"/>
        </w:rPr>
        <w:t>, ou outro instrumento substituto para aferição da qualidade da prestação dos serviços, ou o disposto neste item.</w:t>
      </w:r>
    </w:p>
    <w:p w:rsidR="000A741B" w:rsidRPr="00820EE0" w:rsidRDefault="000A741B" w:rsidP="000A741B">
      <w:pPr>
        <w:spacing w:after="0" w:line="240" w:lineRule="auto"/>
        <w:rPr>
          <w:rFonts w:cstheme="minorHAnsi"/>
          <w:sz w:val="24"/>
          <w:szCs w:val="24"/>
        </w:rPr>
      </w:pPr>
      <w:r w:rsidRPr="00820EE0">
        <w:rPr>
          <w:rFonts w:cstheme="minorHAnsi"/>
          <w:b/>
          <w:sz w:val="24"/>
          <w:szCs w:val="24"/>
        </w:rPr>
        <w:t>8.2</w:t>
      </w:r>
      <w:r>
        <w:rPr>
          <w:rFonts w:cstheme="minorHAnsi"/>
          <w:b/>
          <w:sz w:val="24"/>
          <w:szCs w:val="24"/>
        </w:rPr>
        <w:t xml:space="preserve"> </w:t>
      </w:r>
      <w:proofErr w:type="gramStart"/>
      <w:r w:rsidRPr="00820EE0">
        <w:rPr>
          <w:rFonts w:cstheme="minorHAnsi"/>
          <w:sz w:val="24"/>
          <w:szCs w:val="24"/>
        </w:rPr>
        <w:t>Será</w:t>
      </w:r>
      <w:proofErr w:type="gramEnd"/>
      <w:r w:rsidRPr="00820EE0">
        <w:rPr>
          <w:rFonts w:cstheme="minorHAnsi"/>
          <w:sz w:val="24"/>
          <w:szCs w:val="24"/>
        </w:rPr>
        <w:t xml:space="preserve"> indicada a retenção ou glosa no pagamento, proporcional à irregularidade verificada, sem prejuízo das sanções cabíveis, caso se constate que a Contratada:</w:t>
      </w:r>
    </w:p>
    <w:p w:rsidR="000A741B" w:rsidRPr="00820EE0" w:rsidRDefault="000A741B" w:rsidP="000A741B">
      <w:pPr>
        <w:pStyle w:val="PargrafodaLista"/>
        <w:numPr>
          <w:ilvl w:val="0"/>
          <w:numId w:val="15"/>
        </w:numPr>
        <w:spacing w:after="0" w:line="240" w:lineRule="auto"/>
        <w:rPr>
          <w:rFonts w:cstheme="minorHAnsi"/>
          <w:sz w:val="24"/>
          <w:szCs w:val="24"/>
        </w:rPr>
      </w:pPr>
      <w:r w:rsidRPr="00820EE0">
        <w:rPr>
          <w:rFonts w:cstheme="minorHAnsi"/>
          <w:sz w:val="24"/>
          <w:szCs w:val="24"/>
        </w:rPr>
        <w:t>Não produzir os resultados acordados,</w:t>
      </w:r>
    </w:p>
    <w:p w:rsidR="000A741B" w:rsidRPr="00820EE0" w:rsidRDefault="000A741B" w:rsidP="000A741B">
      <w:pPr>
        <w:pStyle w:val="PargrafodaLista"/>
        <w:numPr>
          <w:ilvl w:val="0"/>
          <w:numId w:val="15"/>
        </w:numPr>
        <w:spacing w:after="0" w:line="240" w:lineRule="auto"/>
        <w:rPr>
          <w:rFonts w:cstheme="minorHAnsi"/>
          <w:sz w:val="24"/>
          <w:szCs w:val="24"/>
        </w:rPr>
      </w:pPr>
      <w:r w:rsidRPr="00820EE0">
        <w:rPr>
          <w:rFonts w:cstheme="minorHAnsi"/>
          <w:sz w:val="24"/>
          <w:szCs w:val="24"/>
        </w:rPr>
        <w:t xml:space="preserve">Deixar de executar, ou não executar com a qualidade mínima exigida as atividades contratadas; </w:t>
      </w:r>
      <w:proofErr w:type="gramStart"/>
      <w:r w:rsidRPr="00820EE0">
        <w:rPr>
          <w:rFonts w:cstheme="minorHAnsi"/>
          <w:sz w:val="24"/>
          <w:szCs w:val="24"/>
        </w:rPr>
        <w:t>ou</w:t>
      </w:r>
      <w:proofErr w:type="gramEnd"/>
    </w:p>
    <w:p w:rsidR="000A741B" w:rsidRPr="00820EE0" w:rsidRDefault="000A741B" w:rsidP="000A741B">
      <w:pPr>
        <w:pStyle w:val="PargrafodaLista"/>
        <w:numPr>
          <w:ilvl w:val="0"/>
          <w:numId w:val="15"/>
        </w:numPr>
        <w:spacing w:after="0" w:line="240" w:lineRule="auto"/>
        <w:rPr>
          <w:rFonts w:cstheme="minorHAnsi"/>
          <w:sz w:val="24"/>
          <w:szCs w:val="24"/>
        </w:rPr>
      </w:pPr>
      <w:r w:rsidRPr="00820EE0">
        <w:rPr>
          <w:rFonts w:cstheme="minorHAnsi"/>
          <w:sz w:val="24"/>
          <w:szCs w:val="24"/>
        </w:rPr>
        <w:t>Deixar de utilizar materiais e recursos humanos exigidos para a execução do serviço, ou utilizá-los com qualidade ou quantidade inferior à demandada.</w:t>
      </w:r>
    </w:p>
    <w:p w:rsidR="000A741B" w:rsidRPr="00820EE0" w:rsidRDefault="000A741B" w:rsidP="000A741B">
      <w:pPr>
        <w:spacing w:after="0" w:line="240" w:lineRule="auto"/>
        <w:rPr>
          <w:rFonts w:cstheme="minorHAnsi"/>
          <w:sz w:val="24"/>
          <w:szCs w:val="24"/>
        </w:rPr>
      </w:pPr>
      <w:r w:rsidRPr="00820EE0">
        <w:rPr>
          <w:rFonts w:cstheme="minorHAnsi"/>
          <w:b/>
          <w:sz w:val="24"/>
          <w:szCs w:val="24"/>
        </w:rPr>
        <w:t>8.3</w:t>
      </w:r>
      <w:r>
        <w:rPr>
          <w:rFonts w:cstheme="minorHAnsi"/>
          <w:b/>
          <w:sz w:val="24"/>
          <w:szCs w:val="24"/>
        </w:rPr>
        <w:t xml:space="preserve"> </w:t>
      </w:r>
      <w:r w:rsidRPr="00820EE0">
        <w:rPr>
          <w:rFonts w:cstheme="minorHAnsi"/>
          <w:sz w:val="24"/>
          <w:szCs w:val="24"/>
        </w:rPr>
        <w:t>A utilização dos critérios e parâmetros de avaliação definidos no Estudo Técnico Preliminar - ETC não impede a aplicação concomitante de outros mecanismos para a avaliação da prestação dos serviços.</w:t>
      </w:r>
    </w:p>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pStyle w:val="Nvel2-Red"/>
        <w:numPr>
          <w:ilvl w:val="0"/>
          <w:numId w:val="0"/>
        </w:numPr>
        <w:spacing w:before="0" w:after="0" w:line="240" w:lineRule="auto"/>
        <w:jc w:val="center"/>
        <w:rPr>
          <w:rFonts w:asciiTheme="minorHAnsi" w:hAnsiTheme="minorHAnsi" w:cstheme="minorHAnsi"/>
          <w:i w:val="0"/>
          <w:color w:val="auto"/>
          <w:sz w:val="24"/>
          <w:szCs w:val="24"/>
        </w:rPr>
      </w:pPr>
      <w:r w:rsidRPr="00820EE0">
        <w:rPr>
          <w:rFonts w:asciiTheme="minorHAnsi" w:hAnsiTheme="minorHAnsi" w:cstheme="minorHAnsi"/>
          <w:i w:val="0"/>
          <w:color w:val="auto"/>
          <w:sz w:val="24"/>
          <w:szCs w:val="24"/>
        </w:rPr>
        <w:sym w:font="Wingdings" w:char="F0F0"/>
      </w:r>
      <w:r w:rsidRPr="00820EE0">
        <w:rPr>
          <w:rFonts w:asciiTheme="minorHAnsi" w:hAnsiTheme="minorHAnsi" w:cstheme="minorHAnsi"/>
          <w:b/>
          <w:i w:val="0"/>
          <w:color w:val="auto"/>
          <w:sz w:val="24"/>
          <w:szCs w:val="24"/>
          <w:u w:val="single"/>
        </w:rPr>
        <w:t>PARA BENS/COMPRAS</w:t>
      </w:r>
      <w:r w:rsidRPr="00820EE0">
        <w:rPr>
          <w:rFonts w:asciiTheme="minorHAnsi" w:hAnsiTheme="minorHAnsi" w:cstheme="minorHAnsi"/>
          <w:i w:val="0"/>
          <w:color w:val="auto"/>
          <w:sz w:val="24"/>
          <w:szCs w:val="24"/>
        </w:rPr>
        <w:sym w:font="Wingdings" w:char="F0EF"/>
      </w:r>
    </w:p>
    <w:p w:rsidR="000A741B" w:rsidRPr="00820EE0" w:rsidRDefault="000A741B" w:rsidP="000A741B">
      <w:pPr>
        <w:pStyle w:val="Nvel1-SemNumPreto"/>
        <w:spacing w:before="0" w:after="0" w:line="240" w:lineRule="auto"/>
        <w:rPr>
          <w:rFonts w:asciiTheme="minorHAnsi" w:hAnsiTheme="minorHAnsi" w:cstheme="minorHAnsi"/>
          <w:sz w:val="24"/>
          <w:szCs w:val="24"/>
        </w:rPr>
      </w:pPr>
    </w:p>
    <w:p w:rsidR="000A741B" w:rsidRPr="00820EE0" w:rsidRDefault="000A741B" w:rsidP="000A741B">
      <w:pPr>
        <w:pStyle w:val="Nvel1-SemNumPreto"/>
        <w:spacing w:before="0" w:after="0" w:line="240" w:lineRule="auto"/>
        <w:rPr>
          <w:rFonts w:asciiTheme="minorHAnsi" w:hAnsiTheme="minorHAnsi" w:cstheme="minorHAnsi"/>
          <w:sz w:val="24"/>
          <w:szCs w:val="24"/>
        </w:rPr>
      </w:pPr>
      <w:r w:rsidRPr="00820EE0">
        <w:rPr>
          <w:rFonts w:asciiTheme="minorHAnsi" w:hAnsiTheme="minorHAnsi" w:cstheme="minorHAnsi"/>
          <w:sz w:val="24"/>
          <w:szCs w:val="24"/>
        </w:rPr>
        <w:t>8.4</w:t>
      </w:r>
      <w:r>
        <w:rPr>
          <w:rFonts w:asciiTheme="minorHAnsi" w:hAnsiTheme="minorHAnsi" w:cstheme="minorHAnsi"/>
          <w:sz w:val="24"/>
          <w:szCs w:val="24"/>
        </w:rPr>
        <w:t xml:space="preserve"> </w:t>
      </w:r>
      <w:r w:rsidRPr="00820EE0">
        <w:rPr>
          <w:rFonts w:asciiTheme="minorHAnsi" w:hAnsiTheme="minorHAnsi" w:cstheme="minorHAnsi"/>
          <w:sz w:val="24"/>
          <w:szCs w:val="24"/>
        </w:rPr>
        <w:t>Recebimento</w:t>
      </w: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8.4.1 </w:t>
      </w:r>
      <w:r w:rsidRPr="00820EE0">
        <w:rPr>
          <w:rFonts w:cstheme="minorHAnsi"/>
          <w:sz w:val="24"/>
          <w:szCs w:val="24"/>
        </w:rPr>
        <w:t>Os bens 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w:t>
      </w:r>
    </w:p>
    <w:p w:rsidR="000A741B" w:rsidRPr="00820EE0" w:rsidRDefault="000A741B" w:rsidP="000A741B">
      <w:pPr>
        <w:spacing w:after="0" w:line="240" w:lineRule="auto"/>
        <w:rPr>
          <w:rFonts w:cstheme="minorHAnsi"/>
          <w:sz w:val="24"/>
          <w:szCs w:val="24"/>
        </w:rPr>
      </w:pPr>
      <w:r w:rsidRPr="00820EE0">
        <w:rPr>
          <w:rFonts w:cstheme="minorHAnsi"/>
          <w:b/>
          <w:sz w:val="24"/>
          <w:szCs w:val="24"/>
        </w:rPr>
        <w:t>8.4.2</w:t>
      </w:r>
      <w:r>
        <w:rPr>
          <w:rFonts w:cstheme="minorHAnsi"/>
          <w:b/>
          <w:sz w:val="24"/>
          <w:szCs w:val="24"/>
        </w:rPr>
        <w:t xml:space="preserve"> </w:t>
      </w:r>
      <w:r w:rsidRPr="00820EE0">
        <w:rPr>
          <w:rFonts w:cstheme="minorHAnsi"/>
          <w:sz w:val="24"/>
          <w:szCs w:val="24"/>
        </w:rPr>
        <w:t>Os bens poderão ser rejeitados, no todo ou em parte, inclusive antes do recebimento provisório, quando em desacordo com as especificações constantes no Termo de Referência e na proposta, devendo ser substituídos no prazo de</w:t>
      </w:r>
      <w:r>
        <w:rPr>
          <w:rFonts w:cstheme="minorHAnsi"/>
          <w:sz w:val="24"/>
          <w:szCs w:val="24"/>
        </w:rPr>
        <w:t xml:space="preserve"> 02</w:t>
      </w:r>
      <w:r w:rsidRPr="00820EE0">
        <w:rPr>
          <w:rFonts w:cstheme="minorHAnsi"/>
          <w:sz w:val="24"/>
          <w:szCs w:val="24"/>
        </w:rPr>
        <w:t xml:space="preserve"> (duas)</w:t>
      </w:r>
      <w:r>
        <w:rPr>
          <w:rFonts w:cstheme="minorHAnsi"/>
          <w:sz w:val="24"/>
          <w:szCs w:val="24"/>
        </w:rPr>
        <w:t xml:space="preserve"> </w:t>
      </w:r>
      <w:r w:rsidRPr="00820EE0">
        <w:rPr>
          <w:rFonts w:cstheme="minorHAnsi"/>
          <w:sz w:val="24"/>
          <w:szCs w:val="24"/>
        </w:rPr>
        <w:t>horas, a contar da notificação da contratada, às suas custas, sem prejuízo da aplicação das penalidades.</w:t>
      </w:r>
    </w:p>
    <w:p w:rsidR="000A741B" w:rsidRPr="00820EE0" w:rsidRDefault="000A741B" w:rsidP="000A741B">
      <w:pPr>
        <w:spacing w:after="0" w:line="240" w:lineRule="auto"/>
        <w:rPr>
          <w:rFonts w:cstheme="minorHAnsi"/>
          <w:sz w:val="24"/>
          <w:szCs w:val="24"/>
        </w:rPr>
      </w:pPr>
      <w:r w:rsidRPr="00820EE0">
        <w:rPr>
          <w:rFonts w:cstheme="minorHAnsi"/>
          <w:b/>
          <w:sz w:val="24"/>
          <w:szCs w:val="24"/>
        </w:rPr>
        <w:t>8.4.3</w:t>
      </w:r>
      <w:r>
        <w:rPr>
          <w:rFonts w:cstheme="minorHAnsi"/>
          <w:b/>
          <w:sz w:val="24"/>
          <w:szCs w:val="24"/>
        </w:rPr>
        <w:t xml:space="preserve"> </w:t>
      </w:r>
      <w:r w:rsidRPr="00820EE0">
        <w:rPr>
          <w:rFonts w:cstheme="minorHAnsi"/>
          <w:sz w:val="24"/>
          <w:szCs w:val="24"/>
        </w:rPr>
        <w:t>O recebimento definitivo ocorrerá no prazo de 10(dez) dias úteis, a contar do recebimento da nota fiscal ou instrumento de cobrança equivalente pela Administração, após a verificação da qualidade e quantidade do material e consequente aceitação mediante termo detalhado.</w:t>
      </w:r>
    </w:p>
    <w:p w:rsidR="000A741B" w:rsidRPr="00820EE0" w:rsidRDefault="000A741B" w:rsidP="000A741B">
      <w:pPr>
        <w:spacing w:after="0" w:line="240" w:lineRule="auto"/>
        <w:rPr>
          <w:rFonts w:cstheme="minorHAnsi"/>
          <w:sz w:val="24"/>
          <w:szCs w:val="24"/>
        </w:rPr>
      </w:pPr>
      <w:r w:rsidRPr="00820EE0">
        <w:rPr>
          <w:rFonts w:cstheme="minorHAnsi"/>
          <w:b/>
          <w:sz w:val="24"/>
          <w:szCs w:val="24"/>
        </w:rPr>
        <w:t>8.4.4</w:t>
      </w:r>
      <w:r>
        <w:rPr>
          <w:rFonts w:cstheme="minorHAnsi"/>
          <w:b/>
          <w:sz w:val="24"/>
          <w:szCs w:val="24"/>
        </w:rPr>
        <w:t xml:space="preserve"> </w:t>
      </w:r>
      <w:r w:rsidRPr="00820EE0">
        <w:rPr>
          <w:rFonts w:cstheme="minorHAnsi"/>
          <w:sz w:val="24"/>
          <w:szCs w:val="24"/>
        </w:rPr>
        <w:t>O prazo para recebimento definitivo poderá ser excepcionalmente prorrogado, de forma justificada, por igual período, quando houver necessidade de diligências para a aferição do atendimento das exigências contratuais.</w:t>
      </w:r>
    </w:p>
    <w:p w:rsidR="000A741B" w:rsidRPr="00820EE0" w:rsidRDefault="000A741B" w:rsidP="000A741B">
      <w:pPr>
        <w:spacing w:after="0" w:line="240" w:lineRule="auto"/>
        <w:rPr>
          <w:rFonts w:cstheme="minorHAnsi"/>
          <w:sz w:val="24"/>
          <w:szCs w:val="24"/>
        </w:rPr>
      </w:pPr>
      <w:r w:rsidRPr="00820EE0">
        <w:rPr>
          <w:rFonts w:cstheme="minorHAnsi"/>
          <w:b/>
          <w:sz w:val="24"/>
          <w:szCs w:val="24"/>
        </w:rPr>
        <w:t>8.4.5</w:t>
      </w:r>
      <w:r>
        <w:rPr>
          <w:rFonts w:cstheme="minorHAnsi"/>
          <w:b/>
          <w:sz w:val="24"/>
          <w:szCs w:val="24"/>
        </w:rPr>
        <w:t xml:space="preserve"> </w:t>
      </w:r>
      <w:r w:rsidRPr="00820EE0">
        <w:rPr>
          <w:rFonts w:cstheme="minorHAnsi"/>
          <w:sz w:val="24"/>
          <w:szCs w:val="24"/>
        </w:rPr>
        <w:t xml:space="preserve">No caso de controvérsia sobre a execução do objeto, quanto à dimensão, qualidade e quantidade, deverá ser observado o teor do </w:t>
      </w:r>
      <w:hyperlink r:id="rId17" w:anchor="art143">
        <w:r w:rsidRPr="00820EE0">
          <w:rPr>
            <w:rStyle w:val="Hyperlink"/>
            <w:rFonts w:cstheme="minorHAnsi"/>
            <w:sz w:val="24"/>
            <w:szCs w:val="24"/>
          </w:rPr>
          <w:t>art. 143 da Lei nº 14.133, de 2021</w:t>
        </w:r>
      </w:hyperlink>
      <w:r w:rsidRPr="00820EE0">
        <w:rPr>
          <w:rFonts w:cstheme="minorHAnsi"/>
          <w:sz w:val="24"/>
          <w:szCs w:val="24"/>
        </w:rPr>
        <w:t xml:space="preserve">, comunicando-se à empresa para emissão de Nota Fiscal no que </w:t>
      </w:r>
      <w:proofErr w:type="spellStart"/>
      <w:r w:rsidRPr="00820EE0">
        <w:rPr>
          <w:rFonts w:cstheme="minorHAnsi"/>
          <w:sz w:val="24"/>
          <w:szCs w:val="24"/>
        </w:rPr>
        <w:t>pertine</w:t>
      </w:r>
      <w:proofErr w:type="spellEnd"/>
      <w:r w:rsidRPr="00820EE0">
        <w:rPr>
          <w:rFonts w:cstheme="minorHAnsi"/>
          <w:sz w:val="24"/>
          <w:szCs w:val="24"/>
        </w:rPr>
        <w:t xml:space="preserve"> à parcela incontroversa da execução do objeto, para efeito de liquidação e pagamento.</w:t>
      </w:r>
    </w:p>
    <w:p w:rsidR="000A741B" w:rsidRPr="00820EE0" w:rsidRDefault="000A741B" w:rsidP="000A741B">
      <w:pPr>
        <w:spacing w:after="0" w:line="240" w:lineRule="auto"/>
        <w:rPr>
          <w:rFonts w:cstheme="minorHAnsi"/>
          <w:sz w:val="24"/>
          <w:szCs w:val="24"/>
        </w:rPr>
      </w:pPr>
      <w:r w:rsidRPr="00820EE0">
        <w:rPr>
          <w:rFonts w:cstheme="minorHAnsi"/>
          <w:b/>
          <w:sz w:val="24"/>
          <w:szCs w:val="24"/>
        </w:rPr>
        <w:t>8.4.6</w:t>
      </w:r>
      <w:r>
        <w:rPr>
          <w:rFonts w:cstheme="minorHAnsi"/>
          <w:b/>
          <w:sz w:val="24"/>
          <w:szCs w:val="24"/>
        </w:rPr>
        <w:t xml:space="preserve"> </w:t>
      </w:r>
      <w:r w:rsidRPr="00820EE0">
        <w:rPr>
          <w:rFonts w:cstheme="minorHAnsi"/>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0A741B" w:rsidRPr="00820EE0" w:rsidRDefault="000A741B" w:rsidP="000A741B">
      <w:pPr>
        <w:spacing w:after="0" w:line="240" w:lineRule="auto"/>
        <w:rPr>
          <w:rFonts w:cstheme="minorHAnsi"/>
          <w:sz w:val="24"/>
          <w:szCs w:val="24"/>
        </w:rPr>
      </w:pPr>
      <w:r w:rsidRPr="00820EE0">
        <w:rPr>
          <w:rFonts w:cstheme="minorHAnsi"/>
          <w:b/>
          <w:sz w:val="24"/>
          <w:szCs w:val="24"/>
        </w:rPr>
        <w:t>8.4.7</w:t>
      </w:r>
      <w:r>
        <w:rPr>
          <w:rFonts w:cstheme="minorHAnsi"/>
          <w:b/>
          <w:sz w:val="24"/>
          <w:szCs w:val="24"/>
        </w:rPr>
        <w:t xml:space="preserve"> </w:t>
      </w:r>
      <w:r w:rsidRPr="00820EE0">
        <w:rPr>
          <w:rFonts w:cstheme="minorHAnsi"/>
          <w:sz w:val="24"/>
          <w:szCs w:val="24"/>
        </w:rPr>
        <w:t>O recebimento provisório ou definitivo não excluirá a responsabilidade civil pela solidez e pela segurança dos bens nem a responsabilidade ético-profissional pela perfeita execução do contrato.</w:t>
      </w:r>
    </w:p>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pStyle w:val="Nvel2-Red"/>
        <w:numPr>
          <w:ilvl w:val="0"/>
          <w:numId w:val="0"/>
        </w:numPr>
        <w:spacing w:before="0" w:after="0" w:line="240" w:lineRule="auto"/>
        <w:jc w:val="center"/>
        <w:rPr>
          <w:rFonts w:asciiTheme="minorHAnsi" w:hAnsiTheme="minorHAnsi" w:cstheme="minorHAnsi"/>
          <w:i w:val="0"/>
          <w:color w:val="auto"/>
          <w:sz w:val="24"/>
          <w:szCs w:val="24"/>
        </w:rPr>
      </w:pPr>
      <w:r w:rsidRPr="00820EE0">
        <w:rPr>
          <w:rFonts w:asciiTheme="minorHAnsi" w:hAnsiTheme="minorHAnsi" w:cstheme="minorHAnsi"/>
          <w:i w:val="0"/>
          <w:color w:val="auto"/>
          <w:sz w:val="24"/>
          <w:szCs w:val="24"/>
        </w:rPr>
        <w:sym w:font="Wingdings" w:char="F0F0"/>
      </w:r>
      <w:r w:rsidRPr="00820EE0">
        <w:rPr>
          <w:rFonts w:asciiTheme="minorHAnsi" w:hAnsiTheme="minorHAnsi" w:cstheme="minorHAnsi"/>
          <w:b/>
          <w:i w:val="0"/>
          <w:color w:val="auto"/>
          <w:sz w:val="24"/>
          <w:szCs w:val="24"/>
          <w:u w:val="single"/>
        </w:rPr>
        <w:t>PARA BENS/COMPRAS E SERVIÇOS</w:t>
      </w:r>
      <w:r w:rsidRPr="00820EE0">
        <w:rPr>
          <w:rFonts w:asciiTheme="minorHAnsi" w:hAnsiTheme="minorHAnsi" w:cstheme="minorHAnsi"/>
          <w:i w:val="0"/>
          <w:color w:val="auto"/>
          <w:sz w:val="24"/>
          <w:szCs w:val="24"/>
        </w:rPr>
        <w:sym w:font="Wingdings" w:char="F0EF"/>
      </w:r>
    </w:p>
    <w:p w:rsidR="000A741B" w:rsidRPr="00820EE0" w:rsidRDefault="000A741B" w:rsidP="000A741B">
      <w:pPr>
        <w:pStyle w:val="Nvel1-SemNumPreto"/>
        <w:spacing w:before="0" w:after="0" w:line="240" w:lineRule="auto"/>
        <w:rPr>
          <w:rFonts w:asciiTheme="minorHAnsi" w:hAnsiTheme="minorHAnsi" w:cstheme="minorHAnsi"/>
          <w:sz w:val="24"/>
          <w:szCs w:val="24"/>
        </w:rPr>
      </w:pPr>
    </w:p>
    <w:p w:rsidR="000A741B" w:rsidRPr="00820EE0" w:rsidRDefault="000A741B" w:rsidP="000A741B">
      <w:pPr>
        <w:spacing w:after="0" w:line="240" w:lineRule="auto"/>
        <w:rPr>
          <w:rFonts w:cstheme="minorHAnsi"/>
          <w:b/>
          <w:sz w:val="24"/>
          <w:szCs w:val="24"/>
        </w:rPr>
      </w:pPr>
      <w:r w:rsidRPr="00820EE0">
        <w:rPr>
          <w:rFonts w:cstheme="minorHAnsi"/>
          <w:b/>
          <w:sz w:val="24"/>
          <w:szCs w:val="24"/>
        </w:rPr>
        <w:t>8.5</w:t>
      </w:r>
      <w:r>
        <w:rPr>
          <w:rFonts w:cstheme="minorHAnsi"/>
          <w:b/>
          <w:sz w:val="24"/>
          <w:szCs w:val="24"/>
        </w:rPr>
        <w:t xml:space="preserve"> </w:t>
      </w:r>
      <w:r w:rsidRPr="00820EE0">
        <w:rPr>
          <w:rFonts w:cstheme="minorHAnsi"/>
          <w:b/>
          <w:sz w:val="24"/>
          <w:szCs w:val="24"/>
        </w:rPr>
        <w:t>Liquidação</w:t>
      </w: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8.5.1 </w:t>
      </w:r>
      <w:r w:rsidRPr="00820EE0">
        <w:rPr>
          <w:rFonts w:cstheme="minorHAnsi"/>
          <w:sz w:val="24"/>
          <w:szCs w:val="24"/>
        </w:rPr>
        <w:t>Recebida a Nota Fiscal ou documento de cobrança equivalente, correrá o prazo de dez dias úteis para fins de liquidação, na forma desta seção, prorrogáveis por igual período.</w:t>
      </w:r>
    </w:p>
    <w:p w:rsidR="000A741B" w:rsidRPr="00820EE0" w:rsidRDefault="000A741B" w:rsidP="000A741B">
      <w:pPr>
        <w:spacing w:after="0" w:line="240" w:lineRule="auto"/>
        <w:rPr>
          <w:rFonts w:cstheme="minorHAnsi"/>
          <w:sz w:val="24"/>
          <w:szCs w:val="24"/>
        </w:rPr>
      </w:pPr>
      <w:r w:rsidRPr="00820EE0">
        <w:rPr>
          <w:rFonts w:cstheme="minorHAnsi"/>
          <w:b/>
          <w:sz w:val="24"/>
          <w:szCs w:val="24"/>
        </w:rPr>
        <w:t>8.5.2</w:t>
      </w:r>
      <w:r>
        <w:rPr>
          <w:rFonts w:cstheme="minorHAnsi"/>
          <w:b/>
          <w:sz w:val="24"/>
          <w:szCs w:val="24"/>
        </w:rPr>
        <w:t xml:space="preserve"> </w:t>
      </w:r>
      <w:r w:rsidRPr="00820EE0">
        <w:rPr>
          <w:rFonts w:cstheme="minorHAnsi"/>
          <w:sz w:val="24"/>
          <w:szCs w:val="24"/>
        </w:rPr>
        <w:t xml:space="preserve">Para fins de liquidação, o setor competente deverá verificar se a nota fiscal ou instrumento de cobrança equivalente apresentado expressa os elementos necessários e essenciais do documento, tais como: </w:t>
      </w:r>
    </w:p>
    <w:p w:rsidR="000A741B" w:rsidRPr="00820EE0" w:rsidRDefault="000A741B" w:rsidP="000A741B">
      <w:pPr>
        <w:pStyle w:val="PargrafodaLista"/>
        <w:numPr>
          <w:ilvl w:val="0"/>
          <w:numId w:val="8"/>
        </w:numPr>
        <w:spacing w:after="0" w:line="240" w:lineRule="auto"/>
        <w:rPr>
          <w:rFonts w:cstheme="minorHAnsi"/>
          <w:sz w:val="24"/>
          <w:szCs w:val="24"/>
        </w:rPr>
      </w:pPr>
      <w:r w:rsidRPr="00820EE0">
        <w:rPr>
          <w:rFonts w:cstheme="minorHAnsi"/>
          <w:sz w:val="24"/>
          <w:szCs w:val="24"/>
        </w:rPr>
        <w:t>O prazo de validade;</w:t>
      </w:r>
    </w:p>
    <w:p w:rsidR="000A741B" w:rsidRPr="00820EE0" w:rsidRDefault="000A741B" w:rsidP="000A741B">
      <w:pPr>
        <w:pStyle w:val="PargrafodaLista"/>
        <w:numPr>
          <w:ilvl w:val="0"/>
          <w:numId w:val="8"/>
        </w:numPr>
        <w:spacing w:after="0" w:line="240" w:lineRule="auto"/>
        <w:rPr>
          <w:rFonts w:cstheme="minorHAnsi"/>
          <w:sz w:val="24"/>
          <w:szCs w:val="24"/>
        </w:rPr>
      </w:pPr>
      <w:r w:rsidRPr="00820EE0">
        <w:rPr>
          <w:rFonts w:cstheme="minorHAnsi"/>
          <w:sz w:val="24"/>
          <w:szCs w:val="24"/>
        </w:rPr>
        <w:t xml:space="preserve">A data da emissão; </w:t>
      </w:r>
    </w:p>
    <w:p w:rsidR="000A741B" w:rsidRPr="00820EE0" w:rsidRDefault="000A741B" w:rsidP="000A741B">
      <w:pPr>
        <w:pStyle w:val="PargrafodaLista"/>
        <w:numPr>
          <w:ilvl w:val="0"/>
          <w:numId w:val="8"/>
        </w:numPr>
        <w:spacing w:after="0" w:line="240" w:lineRule="auto"/>
        <w:rPr>
          <w:rFonts w:cstheme="minorHAnsi"/>
          <w:sz w:val="24"/>
          <w:szCs w:val="24"/>
        </w:rPr>
      </w:pPr>
      <w:r w:rsidRPr="00820EE0">
        <w:rPr>
          <w:rFonts w:cstheme="minorHAnsi"/>
          <w:sz w:val="24"/>
          <w:szCs w:val="24"/>
        </w:rPr>
        <w:t xml:space="preserve">Os dados do contrato e do órgão contratante; </w:t>
      </w:r>
    </w:p>
    <w:p w:rsidR="000A741B" w:rsidRPr="00820EE0" w:rsidRDefault="000A741B" w:rsidP="000A741B">
      <w:pPr>
        <w:pStyle w:val="PargrafodaLista"/>
        <w:numPr>
          <w:ilvl w:val="0"/>
          <w:numId w:val="8"/>
        </w:numPr>
        <w:spacing w:after="0" w:line="240" w:lineRule="auto"/>
        <w:rPr>
          <w:rFonts w:cstheme="minorHAnsi"/>
          <w:sz w:val="24"/>
          <w:szCs w:val="24"/>
        </w:rPr>
      </w:pPr>
      <w:r w:rsidRPr="00820EE0">
        <w:rPr>
          <w:rFonts w:cstheme="minorHAnsi"/>
          <w:sz w:val="24"/>
          <w:szCs w:val="24"/>
        </w:rPr>
        <w:t xml:space="preserve">O período respectivo de execução do contrato; </w:t>
      </w:r>
    </w:p>
    <w:p w:rsidR="000A741B" w:rsidRPr="00820EE0" w:rsidRDefault="000A741B" w:rsidP="000A741B">
      <w:pPr>
        <w:pStyle w:val="PargrafodaLista"/>
        <w:numPr>
          <w:ilvl w:val="0"/>
          <w:numId w:val="8"/>
        </w:numPr>
        <w:spacing w:after="0" w:line="240" w:lineRule="auto"/>
        <w:rPr>
          <w:rFonts w:cstheme="minorHAnsi"/>
          <w:sz w:val="24"/>
          <w:szCs w:val="24"/>
        </w:rPr>
      </w:pPr>
      <w:r w:rsidRPr="00820EE0">
        <w:rPr>
          <w:rFonts w:cstheme="minorHAnsi"/>
          <w:sz w:val="24"/>
          <w:szCs w:val="24"/>
        </w:rPr>
        <w:t xml:space="preserve">O valor a pagar; </w:t>
      </w:r>
      <w:proofErr w:type="gramStart"/>
      <w:r w:rsidRPr="00820EE0">
        <w:rPr>
          <w:rFonts w:cstheme="minorHAnsi"/>
          <w:sz w:val="24"/>
          <w:szCs w:val="24"/>
        </w:rPr>
        <w:t>e</w:t>
      </w:r>
      <w:proofErr w:type="gramEnd"/>
      <w:r w:rsidRPr="00820EE0">
        <w:rPr>
          <w:rFonts w:cstheme="minorHAnsi"/>
          <w:sz w:val="24"/>
          <w:szCs w:val="24"/>
        </w:rPr>
        <w:t xml:space="preserve"> </w:t>
      </w:r>
    </w:p>
    <w:p w:rsidR="000A741B" w:rsidRPr="00820EE0" w:rsidRDefault="000A741B" w:rsidP="000A741B">
      <w:pPr>
        <w:pStyle w:val="PargrafodaLista"/>
        <w:numPr>
          <w:ilvl w:val="0"/>
          <w:numId w:val="8"/>
        </w:numPr>
        <w:spacing w:after="0" w:line="240" w:lineRule="auto"/>
        <w:rPr>
          <w:rFonts w:cstheme="minorHAnsi"/>
          <w:sz w:val="24"/>
          <w:szCs w:val="24"/>
        </w:rPr>
      </w:pPr>
      <w:r w:rsidRPr="00820EE0">
        <w:rPr>
          <w:rFonts w:cstheme="minorHAnsi"/>
          <w:sz w:val="24"/>
          <w:szCs w:val="24"/>
        </w:rPr>
        <w:t>Eventual destaque do valor de retenções tributárias cabíveis.</w:t>
      </w:r>
    </w:p>
    <w:p w:rsidR="000A741B" w:rsidRPr="00820EE0" w:rsidRDefault="000A741B" w:rsidP="000A741B">
      <w:pPr>
        <w:spacing w:after="0" w:line="240" w:lineRule="auto"/>
        <w:rPr>
          <w:rFonts w:cstheme="minorHAnsi"/>
          <w:sz w:val="24"/>
          <w:szCs w:val="24"/>
        </w:rPr>
      </w:pPr>
      <w:r w:rsidRPr="00820EE0">
        <w:rPr>
          <w:rFonts w:cstheme="minorHAnsi"/>
          <w:b/>
          <w:sz w:val="24"/>
          <w:szCs w:val="24"/>
        </w:rPr>
        <w:t>8.5.3</w:t>
      </w:r>
      <w:r>
        <w:rPr>
          <w:rFonts w:cstheme="minorHAnsi"/>
          <w:b/>
          <w:sz w:val="24"/>
          <w:szCs w:val="24"/>
        </w:rPr>
        <w:t xml:space="preserve"> </w:t>
      </w:r>
      <w:r w:rsidRPr="00820EE0">
        <w:rPr>
          <w:rFonts w:cstheme="minorHAnsi"/>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0A741B" w:rsidRPr="00820EE0" w:rsidRDefault="000A741B" w:rsidP="000A741B">
      <w:pPr>
        <w:spacing w:after="0" w:line="240" w:lineRule="auto"/>
        <w:rPr>
          <w:rFonts w:cstheme="minorHAnsi"/>
          <w:sz w:val="24"/>
          <w:szCs w:val="24"/>
        </w:rPr>
      </w:pPr>
      <w:r w:rsidRPr="00820EE0">
        <w:rPr>
          <w:rFonts w:cstheme="minorHAnsi"/>
          <w:b/>
          <w:sz w:val="24"/>
          <w:szCs w:val="24"/>
        </w:rPr>
        <w:t>8.5.4</w:t>
      </w:r>
      <w:r>
        <w:rPr>
          <w:rFonts w:cstheme="minorHAnsi"/>
          <w:b/>
          <w:sz w:val="24"/>
          <w:szCs w:val="24"/>
        </w:rPr>
        <w:t xml:space="preserve"> </w:t>
      </w:r>
      <w:r w:rsidRPr="00820EE0">
        <w:rPr>
          <w:rFonts w:cstheme="minorHAnsi"/>
          <w:sz w:val="24"/>
          <w:szCs w:val="24"/>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18" w:anchor="art68">
        <w:r w:rsidRPr="00820EE0">
          <w:rPr>
            <w:rStyle w:val="Hyperlink"/>
            <w:rFonts w:cstheme="minorHAnsi"/>
            <w:sz w:val="24"/>
            <w:szCs w:val="24"/>
          </w:rPr>
          <w:t xml:space="preserve">art. 68 da Lei nº 14.133, de 2021. </w:t>
        </w:r>
      </w:hyperlink>
    </w:p>
    <w:p w:rsidR="000A741B" w:rsidRPr="00820EE0" w:rsidRDefault="000A741B" w:rsidP="000A741B">
      <w:pPr>
        <w:spacing w:after="0" w:line="240" w:lineRule="auto"/>
        <w:rPr>
          <w:rFonts w:cstheme="minorHAnsi"/>
          <w:sz w:val="24"/>
          <w:szCs w:val="24"/>
        </w:rPr>
      </w:pPr>
      <w:r w:rsidRPr="00820EE0">
        <w:rPr>
          <w:rFonts w:cstheme="minorHAnsi"/>
          <w:b/>
          <w:sz w:val="24"/>
          <w:szCs w:val="24"/>
        </w:rPr>
        <w:t>8.5.5</w:t>
      </w:r>
      <w:r>
        <w:rPr>
          <w:rFonts w:cstheme="minorHAnsi"/>
          <w:b/>
          <w:sz w:val="24"/>
          <w:szCs w:val="24"/>
        </w:rPr>
        <w:t xml:space="preserve"> </w:t>
      </w:r>
      <w:r w:rsidRPr="00820EE0">
        <w:rPr>
          <w:rFonts w:cstheme="minorHAnsi"/>
          <w:sz w:val="24"/>
          <w:szCs w:val="24"/>
        </w:rPr>
        <w:t xml:space="preserve">A Administração deverá realizar consulta ao SICAF ou outros órgãos pertinentes para: </w:t>
      </w:r>
    </w:p>
    <w:p w:rsidR="000A741B" w:rsidRPr="00820EE0" w:rsidRDefault="000A741B" w:rsidP="000A741B">
      <w:pPr>
        <w:pStyle w:val="PargrafodaLista"/>
        <w:numPr>
          <w:ilvl w:val="0"/>
          <w:numId w:val="9"/>
        </w:numPr>
        <w:spacing w:after="0" w:line="240" w:lineRule="auto"/>
        <w:rPr>
          <w:rFonts w:cstheme="minorHAnsi"/>
          <w:sz w:val="24"/>
          <w:szCs w:val="24"/>
        </w:rPr>
      </w:pPr>
      <w:r w:rsidRPr="00820EE0">
        <w:rPr>
          <w:rFonts w:cstheme="minorHAnsi"/>
          <w:sz w:val="24"/>
          <w:szCs w:val="24"/>
        </w:rPr>
        <w:t xml:space="preserve">Verificar a manutenção das condições de habilitação exigidas no edital; </w:t>
      </w:r>
    </w:p>
    <w:p w:rsidR="000A741B" w:rsidRPr="00820EE0" w:rsidRDefault="000A741B" w:rsidP="000A741B">
      <w:pPr>
        <w:pStyle w:val="PargrafodaLista"/>
        <w:numPr>
          <w:ilvl w:val="0"/>
          <w:numId w:val="9"/>
        </w:numPr>
        <w:spacing w:after="0" w:line="240" w:lineRule="auto"/>
        <w:rPr>
          <w:rFonts w:cstheme="minorHAnsi"/>
          <w:sz w:val="24"/>
          <w:szCs w:val="24"/>
        </w:rPr>
      </w:pPr>
      <w:r w:rsidRPr="00820EE0">
        <w:rPr>
          <w:rFonts w:cstheme="minorHAnsi"/>
          <w:sz w:val="24"/>
          <w:szCs w:val="24"/>
        </w:rPr>
        <w:t>Identificar possível razão que impeça a participação em licitação, no âmbito do órgão ou entidade, proibição de contratar com o Poder Público, bem como ocorrências impeditivas indiretas.</w:t>
      </w:r>
    </w:p>
    <w:p w:rsidR="000A741B" w:rsidRPr="00820EE0" w:rsidRDefault="000A741B" w:rsidP="000A741B">
      <w:pPr>
        <w:spacing w:after="0" w:line="240" w:lineRule="auto"/>
        <w:rPr>
          <w:rFonts w:cstheme="minorHAnsi"/>
          <w:sz w:val="24"/>
          <w:szCs w:val="24"/>
        </w:rPr>
      </w:pPr>
      <w:r w:rsidRPr="00820EE0">
        <w:rPr>
          <w:rFonts w:cstheme="minorHAnsi"/>
          <w:b/>
          <w:sz w:val="24"/>
          <w:szCs w:val="24"/>
        </w:rPr>
        <w:t>8.5.6</w:t>
      </w:r>
      <w:r>
        <w:rPr>
          <w:rFonts w:cstheme="minorHAnsi"/>
          <w:b/>
          <w:sz w:val="24"/>
          <w:szCs w:val="24"/>
        </w:rPr>
        <w:t xml:space="preserve"> </w:t>
      </w:r>
      <w:r w:rsidRPr="00820EE0">
        <w:rPr>
          <w:rFonts w:cstheme="minorHAnsi"/>
          <w:sz w:val="24"/>
          <w:szCs w:val="24"/>
        </w:rPr>
        <w:t xml:space="preserve">Constatando-se a situação de irregularidade do contratado, será providenciada sua notificação, por escrito, para que, no prazo de </w:t>
      </w:r>
      <w:proofErr w:type="gramStart"/>
      <w:r w:rsidRPr="00820EE0">
        <w:rPr>
          <w:rFonts w:cstheme="minorHAnsi"/>
          <w:sz w:val="24"/>
          <w:szCs w:val="24"/>
        </w:rPr>
        <w:t>5</w:t>
      </w:r>
      <w:proofErr w:type="gramEnd"/>
      <w:r w:rsidRPr="00820EE0">
        <w:rPr>
          <w:rFonts w:cstheme="minorHAnsi"/>
          <w:sz w:val="24"/>
          <w:szCs w:val="24"/>
        </w:rPr>
        <w:t xml:space="preserve"> (cinco) dias úteis, regularize sua situação ou, no mesmo prazo, apresente sua defesa. O prazo poderá ser prorrogado uma vez, por igual período, a critério do contratante.</w:t>
      </w:r>
    </w:p>
    <w:p w:rsidR="000A741B" w:rsidRPr="00820EE0" w:rsidRDefault="000A741B" w:rsidP="000A741B">
      <w:pPr>
        <w:spacing w:after="0" w:line="240" w:lineRule="auto"/>
        <w:rPr>
          <w:rFonts w:cstheme="minorHAnsi"/>
          <w:sz w:val="24"/>
          <w:szCs w:val="24"/>
        </w:rPr>
      </w:pPr>
      <w:r w:rsidRPr="00820EE0">
        <w:rPr>
          <w:rFonts w:cstheme="minorHAnsi"/>
          <w:b/>
          <w:sz w:val="24"/>
          <w:szCs w:val="24"/>
        </w:rPr>
        <w:t>8.5.7</w:t>
      </w:r>
      <w:r>
        <w:rPr>
          <w:rFonts w:cstheme="minorHAnsi"/>
          <w:b/>
          <w:sz w:val="24"/>
          <w:szCs w:val="24"/>
        </w:rPr>
        <w:t xml:space="preserve"> </w:t>
      </w:r>
      <w:r w:rsidRPr="00820EE0">
        <w:rPr>
          <w:rFonts w:cstheme="minorHAnsi"/>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0A741B" w:rsidRPr="00820EE0" w:rsidRDefault="000A741B" w:rsidP="000A741B">
      <w:pPr>
        <w:spacing w:after="0" w:line="240" w:lineRule="auto"/>
        <w:rPr>
          <w:rFonts w:cstheme="minorHAnsi"/>
          <w:sz w:val="24"/>
          <w:szCs w:val="24"/>
        </w:rPr>
      </w:pPr>
      <w:r w:rsidRPr="00820EE0">
        <w:rPr>
          <w:rFonts w:cstheme="minorHAnsi"/>
          <w:b/>
          <w:sz w:val="24"/>
          <w:szCs w:val="24"/>
        </w:rPr>
        <w:t>8.5.8</w:t>
      </w:r>
      <w:r>
        <w:rPr>
          <w:rFonts w:cstheme="minorHAnsi"/>
          <w:b/>
          <w:sz w:val="24"/>
          <w:szCs w:val="24"/>
        </w:rPr>
        <w:t xml:space="preserve"> </w:t>
      </w:r>
      <w:r w:rsidRPr="00820EE0">
        <w:rPr>
          <w:rFonts w:cstheme="minorHAnsi"/>
          <w:sz w:val="24"/>
          <w:szCs w:val="24"/>
        </w:rPr>
        <w:t xml:space="preserve">Persistindo a irregularidade, o contratante deverá adotar as medidas necessárias à rescisão contratual nos autos do processo administrativo correspondente, assegurada ao contratado a ampla defesa. </w:t>
      </w:r>
    </w:p>
    <w:p w:rsidR="000A741B" w:rsidRPr="00820EE0" w:rsidRDefault="000A741B" w:rsidP="000A741B">
      <w:pPr>
        <w:spacing w:after="0" w:line="240" w:lineRule="auto"/>
        <w:rPr>
          <w:rFonts w:cstheme="minorHAnsi"/>
          <w:sz w:val="24"/>
          <w:szCs w:val="24"/>
        </w:rPr>
      </w:pPr>
      <w:r w:rsidRPr="00820EE0">
        <w:rPr>
          <w:rFonts w:cstheme="minorHAnsi"/>
          <w:b/>
          <w:sz w:val="24"/>
          <w:szCs w:val="24"/>
        </w:rPr>
        <w:t>8.5.9</w:t>
      </w:r>
      <w:r>
        <w:rPr>
          <w:rFonts w:cstheme="minorHAnsi"/>
          <w:b/>
          <w:sz w:val="24"/>
          <w:szCs w:val="24"/>
        </w:rPr>
        <w:t xml:space="preserve"> </w:t>
      </w:r>
      <w:r w:rsidRPr="00820EE0">
        <w:rPr>
          <w:rFonts w:cstheme="minorHAnsi"/>
          <w:sz w:val="24"/>
          <w:szCs w:val="24"/>
        </w:rPr>
        <w:t xml:space="preserve">Havendo a efetiva execução do objeto, os pagamentos serão realizados normalmente, até que se decida pela rescisão do contrato, caso o contratado não regularize sua situação.  </w:t>
      </w:r>
    </w:p>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spacing w:after="0" w:line="240" w:lineRule="auto"/>
        <w:rPr>
          <w:rFonts w:cstheme="minorHAnsi"/>
          <w:b/>
          <w:sz w:val="24"/>
          <w:szCs w:val="24"/>
        </w:rPr>
      </w:pPr>
      <w:proofErr w:type="gramStart"/>
      <w:r w:rsidRPr="00820EE0">
        <w:rPr>
          <w:rFonts w:cstheme="minorHAnsi"/>
          <w:b/>
          <w:sz w:val="24"/>
          <w:szCs w:val="24"/>
        </w:rPr>
        <w:lastRenderedPageBreak/>
        <w:t>8.6 Prazo</w:t>
      </w:r>
      <w:proofErr w:type="gramEnd"/>
      <w:r w:rsidRPr="00820EE0">
        <w:rPr>
          <w:rFonts w:cstheme="minorHAnsi"/>
          <w:b/>
          <w:sz w:val="24"/>
          <w:szCs w:val="24"/>
        </w:rPr>
        <w:t xml:space="preserve"> de pagamento</w:t>
      </w: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8.6.1 </w:t>
      </w:r>
      <w:r w:rsidRPr="00820EE0">
        <w:rPr>
          <w:rFonts w:cstheme="minorHAnsi"/>
          <w:sz w:val="24"/>
          <w:szCs w:val="24"/>
        </w:rPr>
        <w:t>O pagamento será efetuado no prazo de até 10 (dez) dias úteis contados da finalização da liquidação da despesa, conforme seção anterior.</w:t>
      </w:r>
    </w:p>
    <w:p w:rsidR="000A741B" w:rsidRPr="00820EE0" w:rsidRDefault="000A741B" w:rsidP="000A741B">
      <w:pPr>
        <w:spacing w:after="0" w:line="240" w:lineRule="auto"/>
        <w:rPr>
          <w:rFonts w:cstheme="minorHAnsi"/>
          <w:sz w:val="24"/>
          <w:szCs w:val="24"/>
        </w:rPr>
      </w:pPr>
      <w:r w:rsidRPr="00820EE0">
        <w:rPr>
          <w:rFonts w:cstheme="minorHAnsi"/>
          <w:b/>
          <w:sz w:val="24"/>
          <w:szCs w:val="24"/>
        </w:rPr>
        <w:t>8.6.2</w:t>
      </w:r>
      <w:r>
        <w:rPr>
          <w:rFonts w:cstheme="minorHAnsi"/>
          <w:b/>
          <w:sz w:val="24"/>
          <w:szCs w:val="24"/>
        </w:rPr>
        <w:t xml:space="preserve"> </w:t>
      </w:r>
      <w:r w:rsidRPr="00820EE0">
        <w:rPr>
          <w:rFonts w:cstheme="minorHAnsi"/>
          <w:sz w:val="24"/>
          <w:szCs w:val="24"/>
        </w:rPr>
        <w:t xml:space="preserve">No caso de atraso pelo Contratante, os valores devidos ao contratado poderão ser atualizados monetariamente entre o termo final do prazo de pagamento até a data de sua efetiva realização, mediante aplicação do </w:t>
      </w:r>
      <w:r w:rsidRPr="00820EE0">
        <w:rPr>
          <w:rFonts w:cstheme="minorHAnsi"/>
          <w:sz w:val="24"/>
          <w:szCs w:val="24"/>
          <w:u w:val="single"/>
        </w:rPr>
        <w:t>índice do IPCA-E</w:t>
      </w:r>
      <w:r w:rsidRPr="00820EE0">
        <w:rPr>
          <w:rFonts w:cstheme="minorHAnsi"/>
          <w:sz w:val="24"/>
          <w:szCs w:val="24"/>
        </w:rPr>
        <w:t>, a título de correção monetária.</w:t>
      </w:r>
    </w:p>
    <w:p w:rsidR="000A741B" w:rsidRPr="00820EE0" w:rsidRDefault="000A741B" w:rsidP="000A741B">
      <w:pPr>
        <w:spacing w:after="0" w:line="240" w:lineRule="auto"/>
        <w:ind w:firstLine="284"/>
        <w:rPr>
          <w:rFonts w:cstheme="minorHAnsi"/>
          <w:sz w:val="24"/>
          <w:szCs w:val="24"/>
        </w:rPr>
      </w:pPr>
    </w:p>
    <w:p w:rsidR="000A741B" w:rsidRPr="00820EE0" w:rsidRDefault="000A741B" w:rsidP="000A741B">
      <w:pPr>
        <w:spacing w:after="0" w:line="240" w:lineRule="auto"/>
        <w:rPr>
          <w:rFonts w:cstheme="minorHAnsi"/>
          <w:b/>
          <w:sz w:val="24"/>
          <w:szCs w:val="24"/>
        </w:rPr>
      </w:pPr>
      <w:proofErr w:type="gramStart"/>
      <w:r w:rsidRPr="00820EE0">
        <w:rPr>
          <w:rFonts w:cstheme="minorHAnsi"/>
          <w:b/>
          <w:sz w:val="24"/>
          <w:szCs w:val="24"/>
        </w:rPr>
        <w:t>8.7 Forma</w:t>
      </w:r>
      <w:proofErr w:type="gramEnd"/>
      <w:r w:rsidRPr="00820EE0">
        <w:rPr>
          <w:rFonts w:cstheme="minorHAnsi"/>
          <w:b/>
          <w:sz w:val="24"/>
          <w:szCs w:val="24"/>
        </w:rPr>
        <w:t xml:space="preserve"> de pagamento</w:t>
      </w: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8.7.1 </w:t>
      </w:r>
      <w:r w:rsidRPr="00820EE0">
        <w:rPr>
          <w:rFonts w:cstheme="minorHAnsi"/>
          <w:sz w:val="24"/>
          <w:szCs w:val="24"/>
        </w:rPr>
        <w:t xml:space="preserve">O pagamento será realizado por meio de ordem bancária, para crédito em banco, agência e conta </w:t>
      </w:r>
      <w:proofErr w:type="gramStart"/>
      <w:r w:rsidRPr="00820EE0">
        <w:rPr>
          <w:rFonts w:cstheme="minorHAnsi"/>
          <w:sz w:val="24"/>
          <w:szCs w:val="24"/>
        </w:rPr>
        <w:t>corrente indicados pelo contratado</w:t>
      </w:r>
      <w:proofErr w:type="gramEnd"/>
      <w:r w:rsidRPr="00820EE0">
        <w:rPr>
          <w:rFonts w:cstheme="minorHAnsi"/>
          <w:sz w:val="24"/>
          <w:szCs w:val="24"/>
        </w:rPr>
        <w:t>.</w:t>
      </w:r>
    </w:p>
    <w:p w:rsidR="000A741B" w:rsidRPr="00820EE0" w:rsidRDefault="000A741B" w:rsidP="000A741B">
      <w:pPr>
        <w:spacing w:after="0" w:line="240" w:lineRule="auto"/>
        <w:rPr>
          <w:rFonts w:cstheme="minorHAnsi"/>
          <w:sz w:val="24"/>
          <w:szCs w:val="24"/>
        </w:rPr>
      </w:pPr>
      <w:r w:rsidRPr="00820EE0">
        <w:rPr>
          <w:rFonts w:cstheme="minorHAnsi"/>
          <w:b/>
          <w:sz w:val="24"/>
          <w:szCs w:val="24"/>
        </w:rPr>
        <w:t>8.7.2</w:t>
      </w:r>
      <w:r>
        <w:rPr>
          <w:rFonts w:cstheme="minorHAnsi"/>
          <w:b/>
          <w:sz w:val="24"/>
          <w:szCs w:val="24"/>
        </w:rPr>
        <w:t xml:space="preserve"> </w:t>
      </w:r>
      <w:r w:rsidRPr="00820EE0">
        <w:rPr>
          <w:rFonts w:cstheme="minorHAnsi"/>
          <w:sz w:val="24"/>
          <w:szCs w:val="24"/>
        </w:rPr>
        <w:t>Será considerada data do pagamento o dia em que constar como emitida a ordem bancária para pagamento.</w:t>
      </w:r>
    </w:p>
    <w:p w:rsidR="000A741B" w:rsidRPr="00820EE0" w:rsidRDefault="000A741B" w:rsidP="000A741B">
      <w:pPr>
        <w:spacing w:after="0" w:line="240" w:lineRule="auto"/>
        <w:rPr>
          <w:rFonts w:cstheme="minorHAnsi"/>
          <w:sz w:val="24"/>
          <w:szCs w:val="24"/>
        </w:rPr>
      </w:pPr>
      <w:r w:rsidRPr="00820EE0">
        <w:rPr>
          <w:rFonts w:cstheme="minorHAnsi"/>
          <w:b/>
          <w:sz w:val="24"/>
          <w:szCs w:val="24"/>
        </w:rPr>
        <w:t>8.7.3</w:t>
      </w:r>
      <w:r>
        <w:rPr>
          <w:rFonts w:cstheme="minorHAnsi"/>
          <w:b/>
          <w:sz w:val="24"/>
          <w:szCs w:val="24"/>
        </w:rPr>
        <w:t xml:space="preserve"> </w:t>
      </w:r>
      <w:r w:rsidRPr="00820EE0">
        <w:rPr>
          <w:rFonts w:cstheme="minorHAnsi"/>
          <w:sz w:val="24"/>
          <w:szCs w:val="24"/>
        </w:rPr>
        <w:t>Quando do pagamento, será efetuada a retenção tributária prevista na legislação aplicável.</w:t>
      </w:r>
    </w:p>
    <w:p w:rsidR="000A741B" w:rsidRPr="00820EE0" w:rsidRDefault="000A741B" w:rsidP="000A741B">
      <w:pPr>
        <w:spacing w:after="0" w:line="240" w:lineRule="auto"/>
        <w:rPr>
          <w:rFonts w:cstheme="minorHAnsi"/>
          <w:sz w:val="24"/>
          <w:szCs w:val="24"/>
        </w:rPr>
      </w:pPr>
      <w:r w:rsidRPr="00820EE0">
        <w:rPr>
          <w:rFonts w:cstheme="minorHAnsi"/>
          <w:b/>
          <w:sz w:val="24"/>
          <w:szCs w:val="24"/>
        </w:rPr>
        <w:t>8.7.4</w:t>
      </w:r>
      <w:r>
        <w:rPr>
          <w:rFonts w:cstheme="minorHAnsi"/>
          <w:b/>
          <w:sz w:val="24"/>
          <w:szCs w:val="24"/>
        </w:rPr>
        <w:t xml:space="preserve"> </w:t>
      </w:r>
      <w:r w:rsidRPr="00820EE0">
        <w:rPr>
          <w:rFonts w:cstheme="minorHAnsi"/>
          <w:sz w:val="24"/>
          <w:szCs w:val="24"/>
        </w:rPr>
        <w:t>Independentemente do percentual de tributo inserido na planilha da proposta, quando houver, serão retidos na fonte, quando da realização do pagamento, os percentuais estabelecidos na legislação vigente.</w:t>
      </w:r>
    </w:p>
    <w:p w:rsidR="000A741B" w:rsidRPr="00820EE0" w:rsidRDefault="000A741B" w:rsidP="000A741B">
      <w:pPr>
        <w:spacing w:after="0" w:line="240" w:lineRule="auto"/>
        <w:rPr>
          <w:rFonts w:cstheme="minorHAnsi"/>
          <w:sz w:val="24"/>
          <w:szCs w:val="24"/>
        </w:rPr>
      </w:pPr>
      <w:r w:rsidRPr="00820EE0">
        <w:rPr>
          <w:rFonts w:cstheme="minorHAnsi"/>
          <w:b/>
          <w:sz w:val="24"/>
          <w:szCs w:val="24"/>
        </w:rPr>
        <w:t>8.7.5</w:t>
      </w:r>
      <w:r>
        <w:rPr>
          <w:rFonts w:cstheme="minorHAnsi"/>
          <w:b/>
          <w:sz w:val="24"/>
          <w:szCs w:val="24"/>
        </w:rPr>
        <w:t xml:space="preserve"> </w:t>
      </w:r>
      <w:r w:rsidRPr="00820EE0">
        <w:rPr>
          <w:rFonts w:cstheme="minorHAnsi"/>
          <w:sz w:val="24"/>
          <w:szCs w:val="24"/>
        </w:rPr>
        <w:t xml:space="preserve">O contratado regularmente optante pelo Simples Nacional, nos termos da </w:t>
      </w:r>
      <w:hyperlink r:id="rId19">
        <w:r w:rsidRPr="00820EE0">
          <w:rPr>
            <w:rStyle w:val="Hyperlink"/>
            <w:rFonts w:cstheme="minorHAnsi"/>
            <w:sz w:val="24"/>
            <w:szCs w:val="24"/>
          </w:rPr>
          <w:t>Lei Complementar nº 123, de 2006</w:t>
        </w:r>
      </w:hyperlink>
      <w:r w:rsidRPr="00820EE0">
        <w:rPr>
          <w:rFonts w:cstheme="minorHAnsi"/>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A741B" w:rsidRPr="00820EE0" w:rsidRDefault="000A741B" w:rsidP="000A741B">
      <w:pPr>
        <w:spacing w:after="0" w:line="240" w:lineRule="auto"/>
        <w:rPr>
          <w:rFonts w:cstheme="minorHAnsi"/>
          <w:i/>
          <w:sz w:val="24"/>
          <w:szCs w:val="24"/>
        </w:rPr>
      </w:pPr>
    </w:p>
    <w:tbl>
      <w:tblPr>
        <w:tblStyle w:val="Tabelacomgrade"/>
        <w:tblW w:w="0" w:type="auto"/>
        <w:shd w:val="clear" w:color="auto" w:fill="D9D9D9" w:themeFill="background1" w:themeFillShade="D9"/>
        <w:tblLook w:val="04A0"/>
      </w:tblPr>
      <w:tblGrid>
        <w:gridCol w:w="8720"/>
      </w:tblGrid>
      <w:tr w:rsidR="000A741B" w:rsidRPr="00820EE0" w:rsidTr="00644955">
        <w:tc>
          <w:tcPr>
            <w:tcW w:w="977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9. FORMA E CRITÉRIOS DE SELEÇÃO DO FORNECEDOR</w:t>
            </w:r>
          </w:p>
        </w:tc>
      </w:tr>
    </w:tbl>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rPr>
          <w:rFonts w:cstheme="minorHAnsi"/>
          <w:b/>
          <w:sz w:val="24"/>
          <w:szCs w:val="24"/>
          <w:highlight w:val="yellow"/>
        </w:rPr>
      </w:pPr>
      <w:proofErr w:type="gramStart"/>
      <w:r w:rsidRPr="00820EE0">
        <w:rPr>
          <w:rFonts w:cstheme="minorHAnsi"/>
          <w:b/>
          <w:sz w:val="24"/>
          <w:szCs w:val="24"/>
        </w:rPr>
        <w:t>9.1 Forma</w:t>
      </w:r>
      <w:proofErr w:type="gramEnd"/>
      <w:r w:rsidRPr="00820EE0">
        <w:rPr>
          <w:rFonts w:cstheme="minorHAnsi"/>
          <w:b/>
          <w:sz w:val="24"/>
          <w:szCs w:val="24"/>
        </w:rPr>
        <w:t xml:space="preserve"> de seleção e critério de julgamento da proposta</w:t>
      </w:r>
    </w:p>
    <w:p w:rsidR="000A741B" w:rsidRPr="00820EE0" w:rsidRDefault="000A741B" w:rsidP="000A741B">
      <w:pPr>
        <w:spacing w:after="0" w:line="240" w:lineRule="auto"/>
        <w:rPr>
          <w:rFonts w:cstheme="minorHAnsi"/>
          <w:sz w:val="24"/>
          <w:szCs w:val="24"/>
        </w:rPr>
      </w:pPr>
      <w:r w:rsidRPr="00820EE0">
        <w:rPr>
          <w:rFonts w:cstheme="minorHAnsi"/>
          <w:b/>
          <w:sz w:val="24"/>
          <w:szCs w:val="24"/>
        </w:rPr>
        <w:t xml:space="preserve">9.1.1 </w:t>
      </w:r>
      <w:r w:rsidRPr="00820EE0">
        <w:rPr>
          <w:rFonts w:cstheme="minorHAnsi"/>
          <w:sz w:val="24"/>
          <w:szCs w:val="24"/>
        </w:rPr>
        <w:t>O fornecedor será selecionado por meio da realização de procedimento licitatório, com adoção do critério de julgamento:</w:t>
      </w:r>
    </w:p>
    <w:p w:rsidR="000A741B" w:rsidRDefault="000A741B" w:rsidP="000A741B">
      <w:pPr>
        <w:spacing w:after="0" w:line="240" w:lineRule="auto"/>
        <w:rPr>
          <w:rFonts w:cstheme="minorHAnsi"/>
          <w:sz w:val="24"/>
          <w:szCs w:val="24"/>
        </w:rPr>
      </w:pPr>
      <w:sdt>
        <w:sdtPr>
          <w:rPr>
            <w:rFonts w:eastAsia="Times New Roman" w:cstheme="minorHAnsi"/>
            <w:b/>
            <w:color w:val="000000"/>
            <w:sz w:val="24"/>
            <w:szCs w:val="24"/>
            <w:lang w:eastAsia="pt-BR"/>
          </w:rPr>
          <w:id w:val="-1729141051"/>
        </w:sdtPr>
        <w:sdtContent>
          <w:r w:rsidRPr="00820EE0">
            <w:rPr>
              <w:rFonts w:eastAsia="Times New Roman" w:cstheme="minorHAnsi"/>
              <w:b/>
              <w:color w:val="000000"/>
              <w:sz w:val="24"/>
              <w:szCs w:val="24"/>
              <w:lang w:eastAsia="pt-BR"/>
            </w:rPr>
            <w:sym w:font="Wingdings" w:char="F078"/>
          </w:r>
        </w:sdtContent>
      </w:sdt>
      <w:r w:rsidRPr="00820EE0">
        <w:rPr>
          <w:rFonts w:cstheme="minorHAnsi"/>
          <w:sz w:val="24"/>
          <w:szCs w:val="24"/>
        </w:rPr>
        <w:t>Menor Preço</w:t>
      </w:r>
    </w:p>
    <w:p w:rsidR="000A741B" w:rsidRPr="00820EE0" w:rsidRDefault="000A741B" w:rsidP="000A741B">
      <w:pPr>
        <w:spacing w:after="0" w:line="240" w:lineRule="auto"/>
        <w:rPr>
          <w:rFonts w:cstheme="minorHAnsi"/>
          <w:sz w:val="24"/>
          <w:szCs w:val="24"/>
        </w:rPr>
      </w:pPr>
      <w:r w:rsidRPr="00820EE0">
        <w:rPr>
          <w:rFonts w:cstheme="minorHAnsi"/>
          <w:sz w:val="24"/>
          <w:szCs w:val="24"/>
        </w:rPr>
        <w:t xml:space="preserve">      </w:t>
      </w:r>
    </w:p>
    <w:p w:rsidR="000A741B" w:rsidRPr="00E30B57" w:rsidRDefault="000A741B" w:rsidP="000A741B">
      <w:pPr>
        <w:spacing w:after="0" w:line="240" w:lineRule="auto"/>
        <w:rPr>
          <w:rFonts w:cstheme="minorHAnsi"/>
          <w:b/>
          <w:sz w:val="24"/>
          <w:szCs w:val="24"/>
        </w:rPr>
      </w:pPr>
      <w:r>
        <w:rPr>
          <w:rFonts w:cstheme="minorHAnsi"/>
          <w:b/>
          <w:sz w:val="24"/>
          <w:szCs w:val="24"/>
        </w:rPr>
        <w:t>9.2</w:t>
      </w:r>
      <w:r w:rsidRPr="00E30B57">
        <w:rPr>
          <w:rFonts w:cstheme="minorHAnsi"/>
          <w:b/>
          <w:sz w:val="24"/>
          <w:szCs w:val="24"/>
        </w:rPr>
        <w:t>. Exigências de habilitação</w:t>
      </w:r>
    </w:p>
    <w:p w:rsidR="000A741B" w:rsidRPr="00E30B57" w:rsidRDefault="000A741B" w:rsidP="000A741B">
      <w:pPr>
        <w:spacing w:after="0" w:line="240" w:lineRule="auto"/>
        <w:rPr>
          <w:rFonts w:cstheme="minorHAnsi"/>
          <w:sz w:val="24"/>
          <w:szCs w:val="24"/>
        </w:rPr>
      </w:pPr>
      <w:r>
        <w:rPr>
          <w:rFonts w:cstheme="minorHAnsi"/>
          <w:b/>
          <w:sz w:val="24"/>
          <w:szCs w:val="24"/>
        </w:rPr>
        <w:t>9.2.1</w:t>
      </w:r>
      <w:r w:rsidRPr="00E30B57">
        <w:rPr>
          <w:rFonts w:cstheme="minorHAnsi"/>
          <w:b/>
          <w:sz w:val="24"/>
          <w:szCs w:val="24"/>
        </w:rPr>
        <w:t xml:space="preserve"> </w:t>
      </w:r>
      <w:r w:rsidRPr="00E30B57">
        <w:rPr>
          <w:rFonts w:cstheme="minorHAnsi"/>
          <w:sz w:val="24"/>
          <w:szCs w:val="24"/>
        </w:rPr>
        <w:t>Para fins de habilitação deverá o licitante comprovar os seguintes requisitos, além de outros eventualmente constantes no Edital:</w:t>
      </w:r>
    </w:p>
    <w:p w:rsidR="000A741B" w:rsidRPr="00E30B57" w:rsidRDefault="000A741B" w:rsidP="000A741B">
      <w:pPr>
        <w:spacing w:after="0" w:line="240" w:lineRule="auto"/>
        <w:rPr>
          <w:rFonts w:cstheme="minorHAnsi"/>
          <w:b/>
          <w:sz w:val="24"/>
          <w:szCs w:val="24"/>
        </w:rPr>
      </w:pPr>
    </w:p>
    <w:p w:rsidR="000A741B" w:rsidRPr="00E30B57" w:rsidRDefault="000A741B" w:rsidP="000A741B">
      <w:pPr>
        <w:spacing w:after="0" w:line="240" w:lineRule="auto"/>
        <w:rPr>
          <w:rFonts w:cstheme="minorHAnsi"/>
          <w:b/>
          <w:sz w:val="24"/>
          <w:szCs w:val="24"/>
        </w:rPr>
      </w:pPr>
      <w:r>
        <w:rPr>
          <w:rFonts w:cstheme="minorHAnsi"/>
          <w:b/>
          <w:sz w:val="24"/>
          <w:szCs w:val="24"/>
        </w:rPr>
        <w:t>9</w:t>
      </w:r>
      <w:r w:rsidRPr="00E30B57">
        <w:rPr>
          <w:rFonts w:cstheme="minorHAnsi"/>
          <w:b/>
          <w:sz w:val="24"/>
          <w:szCs w:val="24"/>
        </w:rPr>
        <w:t>.2</w:t>
      </w:r>
      <w:r>
        <w:rPr>
          <w:rFonts w:cstheme="minorHAnsi"/>
          <w:b/>
          <w:sz w:val="24"/>
          <w:szCs w:val="24"/>
        </w:rPr>
        <w:t>.2</w:t>
      </w:r>
      <w:r w:rsidRPr="00E30B57">
        <w:rPr>
          <w:rFonts w:cstheme="minorHAnsi"/>
          <w:b/>
          <w:sz w:val="24"/>
          <w:szCs w:val="24"/>
        </w:rPr>
        <w:t xml:space="preserve"> Habilitação jurídica</w:t>
      </w:r>
    </w:p>
    <w:p w:rsidR="000A741B" w:rsidRPr="00E30B57" w:rsidRDefault="000A741B" w:rsidP="000A741B">
      <w:pPr>
        <w:numPr>
          <w:ilvl w:val="0"/>
          <w:numId w:val="2"/>
        </w:numPr>
        <w:spacing w:after="0" w:line="240" w:lineRule="auto"/>
        <w:jc w:val="both"/>
        <w:rPr>
          <w:rFonts w:cstheme="minorHAnsi"/>
          <w:sz w:val="24"/>
          <w:szCs w:val="24"/>
        </w:rPr>
      </w:pPr>
      <w:r w:rsidRPr="00BC727A">
        <w:rPr>
          <w:rFonts w:cstheme="minorHAnsi"/>
          <w:b/>
          <w:sz w:val="24"/>
          <w:szCs w:val="24"/>
        </w:rPr>
        <w:t>Pessoa física:</w:t>
      </w:r>
      <w:r w:rsidRPr="00BC727A">
        <w:rPr>
          <w:rFonts w:cstheme="minorHAnsi"/>
          <w:sz w:val="24"/>
          <w:szCs w:val="24"/>
        </w:rPr>
        <w:t xml:space="preserve"> cédula de identidade (RG), CPF ou documento equivalente que, por força de lei, tenha validade para fins de identificaçã</w:t>
      </w:r>
      <w:r>
        <w:rPr>
          <w:rFonts w:cstheme="minorHAnsi"/>
          <w:sz w:val="24"/>
          <w:szCs w:val="24"/>
        </w:rPr>
        <w:t>o em todo o território nacional</w:t>
      </w:r>
      <w:r w:rsidRPr="00E30B57">
        <w:rPr>
          <w:rFonts w:cstheme="minorHAnsi"/>
          <w:sz w:val="24"/>
          <w:szCs w:val="24"/>
        </w:rPr>
        <w:t xml:space="preserve">, com </w:t>
      </w:r>
      <w:proofErr w:type="spellStart"/>
      <w:r w:rsidRPr="00E30B57">
        <w:rPr>
          <w:rFonts w:cstheme="minorHAnsi"/>
          <w:sz w:val="24"/>
          <w:szCs w:val="24"/>
        </w:rPr>
        <w:t>Qrcode</w:t>
      </w:r>
      <w:proofErr w:type="spellEnd"/>
      <w:r>
        <w:rPr>
          <w:rFonts w:cstheme="minorHAnsi"/>
          <w:sz w:val="24"/>
          <w:szCs w:val="24"/>
        </w:rPr>
        <w:t xml:space="preserve"> ou assinado digitalmente ou com </w:t>
      </w:r>
      <w:proofErr w:type="gramStart"/>
      <w:r>
        <w:rPr>
          <w:rFonts w:cstheme="minorHAnsi"/>
          <w:sz w:val="24"/>
          <w:szCs w:val="24"/>
        </w:rPr>
        <w:t>assinatura de servidor público habilitado, de todos os</w:t>
      </w:r>
      <w:r w:rsidRPr="00E30B57">
        <w:rPr>
          <w:rFonts w:cstheme="minorHAnsi"/>
          <w:sz w:val="24"/>
          <w:szCs w:val="24"/>
        </w:rPr>
        <w:t xml:space="preserve"> sócios da empresa participante</w:t>
      </w:r>
      <w:proofErr w:type="gramEnd"/>
      <w:r w:rsidRPr="00E30B57">
        <w:rPr>
          <w:rFonts w:cstheme="minorHAnsi"/>
          <w:sz w:val="24"/>
          <w:szCs w:val="24"/>
        </w:rPr>
        <w:t>;</w:t>
      </w:r>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 xml:space="preserve">Empresário individual: inscrição no Registro Público de Empresas Mercantis, a cargo da Junta Comercial da respectiva sede; </w:t>
      </w:r>
      <w:proofErr w:type="gramStart"/>
      <w:r w:rsidRPr="00E30B57">
        <w:rPr>
          <w:rFonts w:cstheme="minorHAnsi"/>
          <w:sz w:val="24"/>
          <w:szCs w:val="24"/>
        </w:rPr>
        <w:t>ou</w:t>
      </w:r>
      <w:proofErr w:type="gramEnd"/>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 xml:space="preserve">Microempreendedor Individual - MEI: Certificado da Condição de Microempreendedor Individual - CCMEI, cuja aceitação ficará condicionada à verificação da autenticidade no sítio </w:t>
      </w:r>
      <w:hyperlink r:id="rId20">
        <w:r w:rsidRPr="00E30B57">
          <w:rPr>
            <w:rStyle w:val="Hyperlink"/>
            <w:rFonts w:cstheme="minorHAnsi"/>
            <w:sz w:val="24"/>
            <w:szCs w:val="24"/>
          </w:rPr>
          <w:t>https://www.gov.br/empresas-e-negocios/pt-br/empreendedor</w:t>
        </w:r>
      </w:hyperlink>
      <w:r w:rsidRPr="00E30B57">
        <w:rPr>
          <w:rFonts w:cstheme="minorHAnsi"/>
          <w:sz w:val="24"/>
          <w:szCs w:val="24"/>
        </w:rPr>
        <w:t xml:space="preserve">; </w:t>
      </w:r>
      <w:proofErr w:type="gramStart"/>
      <w:r w:rsidRPr="00E30B57">
        <w:rPr>
          <w:rFonts w:cstheme="minorHAnsi"/>
          <w:sz w:val="24"/>
          <w:szCs w:val="24"/>
        </w:rPr>
        <w:t>ou</w:t>
      </w:r>
      <w:proofErr w:type="gramEnd"/>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lastRenderedPageBreak/>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roofErr w:type="gramStart"/>
      <w:r w:rsidRPr="00E30B57">
        <w:rPr>
          <w:rFonts w:cstheme="minorHAnsi"/>
          <w:sz w:val="24"/>
          <w:szCs w:val="24"/>
        </w:rPr>
        <w:t>ou</w:t>
      </w:r>
      <w:proofErr w:type="gramEnd"/>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w:t>
      </w:r>
      <w:proofErr w:type="gramStart"/>
      <w:r w:rsidRPr="00E30B57">
        <w:rPr>
          <w:rFonts w:cstheme="minorHAnsi"/>
          <w:sz w:val="24"/>
          <w:szCs w:val="24"/>
        </w:rPr>
        <w:t>ou</w:t>
      </w:r>
      <w:proofErr w:type="gramEnd"/>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 xml:space="preserve">Sociedade simples: inscrição do ato constitutivo no Registro Civil de Pessoas Jurídicas do local de sua sede, acompanhada de documento comprobatório de seus administradores; </w:t>
      </w:r>
      <w:proofErr w:type="gramStart"/>
      <w:r w:rsidRPr="00E30B57">
        <w:rPr>
          <w:rFonts w:cstheme="minorHAnsi"/>
          <w:sz w:val="24"/>
          <w:szCs w:val="24"/>
        </w:rPr>
        <w:t>ou</w:t>
      </w:r>
      <w:proofErr w:type="gramEnd"/>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 w:name="_Int_ySfCXwr4"/>
      <w:r w:rsidRPr="00E30B57">
        <w:rPr>
          <w:rFonts w:cstheme="minorHAnsi"/>
          <w:sz w:val="24"/>
          <w:szCs w:val="24"/>
        </w:rPr>
        <w:t>Mercantis onde</w:t>
      </w:r>
      <w:bookmarkEnd w:id="2"/>
      <w:r w:rsidRPr="00E30B57">
        <w:rPr>
          <w:rFonts w:cstheme="minorHAnsi"/>
          <w:sz w:val="24"/>
          <w:szCs w:val="24"/>
        </w:rPr>
        <w:t xml:space="preserve"> </w:t>
      </w:r>
      <w:proofErr w:type="gramStart"/>
      <w:r w:rsidRPr="00E30B57">
        <w:rPr>
          <w:rFonts w:cstheme="minorHAnsi"/>
          <w:sz w:val="24"/>
          <w:szCs w:val="24"/>
        </w:rPr>
        <w:t>opera,</w:t>
      </w:r>
      <w:proofErr w:type="gramEnd"/>
      <w:r w:rsidRPr="00E30B57">
        <w:rPr>
          <w:rFonts w:cstheme="minorHAnsi"/>
          <w:sz w:val="24"/>
          <w:szCs w:val="24"/>
        </w:rPr>
        <w:t xml:space="preserve"> com averbação no Registro onde tem sede a matriz, ou</w:t>
      </w:r>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hyperlink r:id="rId21" w:anchor="art107">
        <w:r w:rsidRPr="00E30B57">
          <w:rPr>
            <w:rStyle w:val="Hyperlink"/>
            <w:rFonts w:cstheme="minorHAnsi"/>
            <w:sz w:val="24"/>
            <w:szCs w:val="24"/>
          </w:rPr>
          <w:t>art. 107 da Lei nº 5.764, de 16 de dezembro 1971</w:t>
        </w:r>
      </w:hyperlink>
      <w:r w:rsidRPr="00E30B57">
        <w:rPr>
          <w:rFonts w:cstheme="minorHAnsi"/>
          <w:sz w:val="24"/>
          <w:szCs w:val="24"/>
        </w:rPr>
        <w:t xml:space="preserve">, </w:t>
      </w:r>
      <w:proofErr w:type="gramStart"/>
      <w:r w:rsidRPr="00E30B57">
        <w:rPr>
          <w:rFonts w:cstheme="minorHAnsi"/>
          <w:sz w:val="24"/>
          <w:szCs w:val="24"/>
        </w:rPr>
        <w:t>ou</w:t>
      </w:r>
      <w:proofErr w:type="gramEnd"/>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 xml:space="preserve">Agricultor familiar: Declaração de Aptidão ao </w:t>
      </w:r>
      <w:proofErr w:type="spellStart"/>
      <w:r w:rsidRPr="00E30B57">
        <w:rPr>
          <w:rFonts w:cstheme="minorHAnsi"/>
          <w:sz w:val="24"/>
          <w:szCs w:val="24"/>
        </w:rPr>
        <w:t>Pronaf</w:t>
      </w:r>
      <w:proofErr w:type="spellEnd"/>
      <w:r w:rsidRPr="00E30B57">
        <w:rPr>
          <w:rFonts w:cstheme="minorHAnsi"/>
          <w:sz w:val="24"/>
          <w:szCs w:val="24"/>
        </w:rPr>
        <w:t xml:space="preserve"> – DAP ou DAP-P válida, ou, ainda, outros documentos definidos pela Secretaria Especial de Agricultura Familiar e do Desenvolvimento Agrário, nos termos do</w:t>
      </w:r>
      <w:hyperlink r:id="rId22" w:anchor="art4§2">
        <w:r w:rsidRPr="00E30B57">
          <w:rPr>
            <w:rStyle w:val="Hyperlink"/>
            <w:rFonts w:cstheme="minorHAnsi"/>
            <w:sz w:val="24"/>
            <w:szCs w:val="24"/>
          </w:rPr>
          <w:t xml:space="preserve"> art. 4º, §2º do Decreto nº 10.880, de </w:t>
        </w:r>
        <w:proofErr w:type="gramStart"/>
        <w:r w:rsidRPr="00E30B57">
          <w:rPr>
            <w:rStyle w:val="Hyperlink"/>
            <w:rFonts w:cstheme="minorHAnsi"/>
            <w:sz w:val="24"/>
            <w:szCs w:val="24"/>
          </w:rPr>
          <w:t>2</w:t>
        </w:r>
        <w:proofErr w:type="gramEnd"/>
        <w:r w:rsidRPr="00E30B57">
          <w:rPr>
            <w:rStyle w:val="Hyperlink"/>
            <w:rFonts w:cstheme="minorHAnsi"/>
            <w:sz w:val="24"/>
            <w:szCs w:val="24"/>
          </w:rPr>
          <w:t xml:space="preserve"> de dezembro de 2021</w:t>
        </w:r>
      </w:hyperlink>
      <w:r w:rsidRPr="00E30B57">
        <w:rPr>
          <w:rFonts w:cstheme="minorHAnsi"/>
          <w:sz w:val="24"/>
          <w:szCs w:val="24"/>
        </w:rPr>
        <w:t>, ou</w:t>
      </w:r>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 xml:space="preserve">Produtor Rural: matrícula no Cadastro Específico do INSS – CEI, que comprove a qualificação como produtor rural pessoa física, nos termos da </w:t>
      </w:r>
      <w:hyperlink r:id="rId23">
        <w:r w:rsidRPr="00E30B57">
          <w:rPr>
            <w:rStyle w:val="Hyperlink"/>
            <w:rFonts w:cstheme="minorHAnsi"/>
            <w:sz w:val="24"/>
            <w:szCs w:val="24"/>
          </w:rPr>
          <w:t>Instrução Normativa RFB n. 971, de 13 de novembro de 2009</w:t>
        </w:r>
      </w:hyperlink>
      <w:r w:rsidRPr="00E30B57">
        <w:rPr>
          <w:rFonts w:cstheme="minorHAnsi"/>
          <w:sz w:val="24"/>
          <w:szCs w:val="24"/>
        </w:rPr>
        <w:t xml:space="preserve"> (</w:t>
      </w:r>
      <w:proofErr w:type="spellStart"/>
      <w:r w:rsidRPr="00E30B57">
        <w:rPr>
          <w:rFonts w:cstheme="minorHAnsi"/>
          <w:sz w:val="24"/>
          <w:szCs w:val="24"/>
        </w:rPr>
        <w:t>arts</w:t>
      </w:r>
      <w:proofErr w:type="spellEnd"/>
      <w:r w:rsidRPr="00E30B57">
        <w:rPr>
          <w:rFonts w:cstheme="minorHAnsi"/>
          <w:sz w:val="24"/>
          <w:szCs w:val="24"/>
        </w:rPr>
        <w:t xml:space="preserve">. 17 a 19 e 165), </w:t>
      </w:r>
      <w:proofErr w:type="gramStart"/>
      <w:r w:rsidRPr="00E30B57">
        <w:rPr>
          <w:rFonts w:cstheme="minorHAnsi"/>
          <w:sz w:val="24"/>
          <w:szCs w:val="24"/>
        </w:rPr>
        <w:t>ou</w:t>
      </w:r>
      <w:proofErr w:type="gramEnd"/>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Ato de autorização para o exercício da respectiva atividade, expedido pelo órgão competente, nos termos da legislação específica aplicável, caso haja exigência complementar.</w:t>
      </w:r>
    </w:p>
    <w:p w:rsidR="000A741B" w:rsidRPr="00E30B57" w:rsidRDefault="000A741B" w:rsidP="000A741B">
      <w:pPr>
        <w:numPr>
          <w:ilvl w:val="0"/>
          <w:numId w:val="2"/>
        </w:numPr>
        <w:spacing w:after="0" w:line="240" w:lineRule="auto"/>
        <w:jc w:val="both"/>
        <w:rPr>
          <w:rFonts w:cstheme="minorHAnsi"/>
          <w:sz w:val="24"/>
          <w:szCs w:val="24"/>
        </w:rPr>
      </w:pPr>
      <w:r w:rsidRPr="00E30B57">
        <w:rPr>
          <w:rFonts w:cstheme="minorHAnsi"/>
          <w:sz w:val="24"/>
          <w:szCs w:val="24"/>
        </w:rPr>
        <w:t>Os documentos apresentados deverão estar acompanhados de todas as alterações ou da consolidação respectiva.</w:t>
      </w:r>
    </w:p>
    <w:p w:rsidR="000A741B" w:rsidRPr="00E30B57" w:rsidRDefault="000A741B" w:rsidP="000A741B">
      <w:pPr>
        <w:spacing w:after="0" w:line="240" w:lineRule="auto"/>
        <w:rPr>
          <w:rFonts w:cstheme="minorHAnsi"/>
          <w:color w:val="FF0000"/>
          <w:sz w:val="24"/>
          <w:szCs w:val="24"/>
        </w:rPr>
      </w:pPr>
    </w:p>
    <w:p w:rsidR="000A741B" w:rsidRPr="00E30B57" w:rsidRDefault="000A741B" w:rsidP="000A741B">
      <w:pPr>
        <w:spacing w:after="0" w:line="240" w:lineRule="auto"/>
        <w:rPr>
          <w:rFonts w:cstheme="minorHAnsi"/>
          <w:b/>
          <w:sz w:val="24"/>
          <w:szCs w:val="24"/>
        </w:rPr>
      </w:pPr>
      <w:r w:rsidRPr="00E30B57">
        <w:rPr>
          <w:rFonts w:cstheme="minorHAnsi"/>
          <w:b/>
          <w:sz w:val="24"/>
          <w:szCs w:val="24"/>
        </w:rPr>
        <w:t>9.2.3 Habilitação fiscal, social e trabalhista.</w:t>
      </w:r>
    </w:p>
    <w:p w:rsidR="000A741B" w:rsidRPr="00FD519D" w:rsidRDefault="000A741B" w:rsidP="000A741B">
      <w:pPr>
        <w:numPr>
          <w:ilvl w:val="0"/>
          <w:numId w:val="1"/>
        </w:numPr>
        <w:spacing w:after="0" w:line="240" w:lineRule="auto"/>
        <w:jc w:val="both"/>
        <w:rPr>
          <w:rFonts w:cstheme="minorHAnsi"/>
          <w:sz w:val="24"/>
          <w:szCs w:val="24"/>
        </w:rPr>
      </w:pPr>
      <w:r w:rsidRPr="00FD519D">
        <w:rPr>
          <w:rFonts w:cstheme="minorHAnsi"/>
          <w:sz w:val="24"/>
          <w:szCs w:val="24"/>
        </w:rPr>
        <w:t>Prova de inscrição no Cadastro Nacional de Pessoas Jurídicas (CNPJ) ou no Cadastro de Pessoas Físicas (CPF), conforme o caso;</w:t>
      </w:r>
    </w:p>
    <w:p w:rsidR="000A741B" w:rsidRPr="00FD519D" w:rsidRDefault="000A741B" w:rsidP="000A741B">
      <w:pPr>
        <w:numPr>
          <w:ilvl w:val="0"/>
          <w:numId w:val="1"/>
        </w:numPr>
        <w:spacing w:after="0" w:line="240" w:lineRule="auto"/>
        <w:jc w:val="both"/>
        <w:rPr>
          <w:rFonts w:cstheme="minorHAnsi"/>
          <w:sz w:val="24"/>
          <w:szCs w:val="24"/>
        </w:rPr>
      </w:pPr>
      <w:r w:rsidRPr="00FD519D">
        <w:rPr>
          <w:rFonts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rsidR="000A741B" w:rsidRPr="00FD519D" w:rsidRDefault="000A741B" w:rsidP="000A741B">
      <w:pPr>
        <w:numPr>
          <w:ilvl w:val="0"/>
          <w:numId w:val="1"/>
        </w:numPr>
        <w:spacing w:after="0" w:line="240" w:lineRule="auto"/>
        <w:jc w:val="both"/>
        <w:rPr>
          <w:rFonts w:cstheme="minorHAnsi"/>
          <w:sz w:val="24"/>
          <w:szCs w:val="24"/>
        </w:rPr>
      </w:pPr>
      <w:r w:rsidRPr="00FD519D">
        <w:rPr>
          <w:rFonts w:cstheme="minorHAnsi"/>
          <w:sz w:val="24"/>
          <w:szCs w:val="24"/>
        </w:rPr>
        <w:t>Prova de regularidade com o Fundo de Garantia do Tempo de Serviço (FGTS);</w:t>
      </w:r>
    </w:p>
    <w:p w:rsidR="000A741B" w:rsidRPr="00FD519D" w:rsidRDefault="000A741B" w:rsidP="000A741B">
      <w:pPr>
        <w:numPr>
          <w:ilvl w:val="0"/>
          <w:numId w:val="1"/>
        </w:numPr>
        <w:spacing w:after="0" w:line="240" w:lineRule="auto"/>
        <w:jc w:val="both"/>
        <w:rPr>
          <w:rFonts w:cstheme="minorHAnsi"/>
          <w:sz w:val="24"/>
          <w:szCs w:val="24"/>
        </w:rPr>
      </w:pPr>
      <w:r w:rsidRPr="00FD519D">
        <w:rPr>
          <w:rFonts w:cstheme="min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A741B" w:rsidRPr="00FD519D" w:rsidRDefault="000A741B" w:rsidP="000A741B">
      <w:pPr>
        <w:numPr>
          <w:ilvl w:val="0"/>
          <w:numId w:val="1"/>
        </w:numPr>
        <w:spacing w:after="0" w:line="240" w:lineRule="auto"/>
        <w:jc w:val="both"/>
        <w:rPr>
          <w:rFonts w:cstheme="minorHAnsi"/>
          <w:sz w:val="24"/>
          <w:szCs w:val="24"/>
        </w:rPr>
      </w:pPr>
      <w:r w:rsidRPr="00FD519D">
        <w:rPr>
          <w:rFonts w:cstheme="minorHAnsi"/>
          <w:sz w:val="24"/>
          <w:szCs w:val="24"/>
        </w:rPr>
        <w:lastRenderedPageBreak/>
        <w:t xml:space="preserve">Prova de inscrição no cadastro de contribuintes Estadual/Distrital e Municipal/Distrital relativo ao domicílio ou sede do fornecedor, pertinente ao seu ramo de atividade e compatível com o objeto contratual; </w:t>
      </w:r>
    </w:p>
    <w:p w:rsidR="000A741B" w:rsidRPr="00FD519D" w:rsidRDefault="000A741B" w:rsidP="000A741B">
      <w:pPr>
        <w:numPr>
          <w:ilvl w:val="0"/>
          <w:numId w:val="1"/>
        </w:numPr>
        <w:spacing w:after="0" w:line="240" w:lineRule="auto"/>
        <w:jc w:val="both"/>
        <w:rPr>
          <w:rFonts w:cstheme="minorHAnsi"/>
          <w:sz w:val="24"/>
          <w:szCs w:val="24"/>
        </w:rPr>
      </w:pPr>
      <w:r w:rsidRPr="00FD519D">
        <w:rPr>
          <w:rFonts w:cstheme="minorHAnsi"/>
          <w:sz w:val="24"/>
          <w:szCs w:val="24"/>
        </w:rPr>
        <w:t>Prova de regularidade com a Fazenda Estadual/Distrital e Municipal do domicílio ou sede do fornecedor, relativa à atividade em cujo exercício contrata ou concorre;</w:t>
      </w:r>
    </w:p>
    <w:p w:rsidR="000A741B" w:rsidRPr="00FD519D" w:rsidRDefault="000A741B" w:rsidP="000A741B">
      <w:pPr>
        <w:numPr>
          <w:ilvl w:val="0"/>
          <w:numId w:val="1"/>
        </w:numPr>
        <w:spacing w:after="0" w:line="240" w:lineRule="auto"/>
        <w:jc w:val="both"/>
        <w:rPr>
          <w:rFonts w:cstheme="minorHAnsi"/>
          <w:sz w:val="24"/>
          <w:szCs w:val="24"/>
        </w:rPr>
      </w:pPr>
      <w:r w:rsidRPr="00FD519D">
        <w:rPr>
          <w:rFonts w:cstheme="minorHAnsi"/>
          <w:sz w:val="24"/>
          <w:szCs w:val="24"/>
        </w:rPr>
        <w:t>Caso o fornecedor seja considerado isento dos tributos Estadual/Distrital e/ou Municipal/Distrital relacionado ao objeto contratual, deverá comprovar tal condição mediante a apresentação de declaração da Fazenda respectiva do seu domicílio ou sede, ou outra equivalente, na forma da lei.</w:t>
      </w:r>
    </w:p>
    <w:p w:rsidR="000A741B" w:rsidRPr="00FD519D" w:rsidRDefault="000A741B" w:rsidP="000A741B">
      <w:pPr>
        <w:numPr>
          <w:ilvl w:val="0"/>
          <w:numId w:val="1"/>
        </w:numPr>
        <w:spacing w:after="0" w:line="240" w:lineRule="auto"/>
        <w:jc w:val="both"/>
        <w:rPr>
          <w:rFonts w:cstheme="minorHAnsi"/>
          <w:sz w:val="24"/>
          <w:szCs w:val="24"/>
        </w:rPr>
      </w:pPr>
      <w:r w:rsidRPr="00FD519D">
        <w:rPr>
          <w:rFonts w:cstheme="minorHAnsi"/>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0A741B" w:rsidRPr="00E30B57" w:rsidRDefault="000A741B" w:rsidP="000A741B">
      <w:pPr>
        <w:spacing w:after="0" w:line="240" w:lineRule="auto"/>
        <w:rPr>
          <w:rFonts w:cstheme="minorHAnsi"/>
          <w:color w:val="FF0000"/>
          <w:sz w:val="24"/>
          <w:szCs w:val="24"/>
        </w:rPr>
      </w:pPr>
    </w:p>
    <w:p w:rsidR="000A741B" w:rsidRPr="00FD519D" w:rsidRDefault="000A741B" w:rsidP="000A741B">
      <w:pPr>
        <w:spacing w:after="0" w:line="240" w:lineRule="auto"/>
        <w:rPr>
          <w:rFonts w:cstheme="minorHAnsi"/>
          <w:b/>
          <w:sz w:val="24"/>
          <w:szCs w:val="24"/>
        </w:rPr>
      </w:pPr>
      <w:r w:rsidRPr="00FD519D">
        <w:rPr>
          <w:rFonts w:cstheme="minorHAnsi"/>
          <w:b/>
          <w:sz w:val="24"/>
          <w:szCs w:val="24"/>
        </w:rPr>
        <w:t>9.2.4 Qualificação Econômico-Financeira</w:t>
      </w:r>
    </w:p>
    <w:p w:rsidR="000A741B" w:rsidRPr="00FD519D" w:rsidRDefault="000A741B" w:rsidP="000A741B">
      <w:pPr>
        <w:numPr>
          <w:ilvl w:val="0"/>
          <w:numId w:val="3"/>
        </w:numPr>
        <w:spacing w:after="0" w:line="240" w:lineRule="auto"/>
        <w:jc w:val="both"/>
        <w:rPr>
          <w:rFonts w:cstheme="minorHAnsi"/>
          <w:sz w:val="24"/>
          <w:szCs w:val="24"/>
        </w:rPr>
      </w:pPr>
      <w:r w:rsidRPr="00FD519D">
        <w:rPr>
          <w:rFonts w:cstheme="minorHAnsi"/>
          <w:sz w:val="24"/>
          <w:szCs w:val="24"/>
        </w:rPr>
        <w:t>Certidão negativa de falência e concordata expedida pelo distribuidor da sede da pessoa jurídica, em prazo não superior a 90 dias da data designada para apresentação do documento (</w:t>
      </w:r>
      <w:hyperlink r:id="rId24" w:anchor="art69">
        <w:r w:rsidRPr="00FD519D">
          <w:rPr>
            <w:rStyle w:val="Hyperlink"/>
            <w:rFonts w:cstheme="minorHAnsi"/>
            <w:sz w:val="24"/>
            <w:szCs w:val="24"/>
          </w:rPr>
          <w:t>Lei nº 14.133, de 2021, art. 69, caput, inciso II</w:t>
        </w:r>
      </w:hyperlink>
      <w:r w:rsidRPr="00FD519D">
        <w:rPr>
          <w:rFonts w:cstheme="minorHAnsi"/>
          <w:sz w:val="24"/>
          <w:szCs w:val="24"/>
        </w:rPr>
        <w:t>);</w:t>
      </w:r>
    </w:p>
    <w:p w:rsidR="000A741B" w:rsidRPr="00E30B57" w:rsidRDefault="000A741B" w:rsidP="000A741B">
      <w:pPr>
        <w:spacing w:after="0" w:line="240" w:lineRule="auto"/>
        <w:rPr>
          <w:rFonts w:cstheme="minorHAnsi"/>
          <w:color w:val="FF0000"/>
          <w:sz w:val="24"/>
          <w:szCs w:val="24"/>
        </w:rPr>
      </w:pPr>
    </w:p>
    <w:p w:rsidR="000A741B" w:rsidRPr="00FD519D" w:rsidRDefault="000A741B" w:rsidP="000A741B">
      <w:pPr>
        <w:spacing w:after="0" w:line="240" w:lineRule="auto"/>
        <w:rPr>
          <w:rFonts w:cstheme="minorHAnsi"/>
          <w:bCs/>
          <w:sz w:val="24"/>
          <w:szCs w:val="24"/>
        </w:rPr>
      </w:pPr>
      <w:r w:rsidRPr="00FD519D">
        <w:rPr>
          <w:rFonts w:cstheme="minorHAnsi"/>
          <w:b/>
          <w:sz w:val="24"/>
          <w:szCs w:val="24"/>
        </w:rPr>
        <w:t xml:space="preserve"> </w:t>
      </w:r>
      <w:r w:rsidRPr="00FD519D">
        <w:rPr>
          <w:rFonts w:cstheme="minorHAnsi"/>
          <w:bCs/>
          <w:sz w:val="24"/>
          <w:szCs w:val="24"/>
        </w:rPr>
        <w:t>Os documentos necessários à habilitação poderão ser apresentados em original, por qualquer processo de cópia autenticada por cartório competente ou por servidor da Administração Municipal, ou publicação em órgão da imprensa oficial.</w:t>
      </w:r>
    </w:p>
    <w:p w:rsidR="000A741B" w:rsidRPr="00E30B57" w:rsidRDefault="000A741B" w:rsidP="000A741B">
      <w:pPr>
        <w:spacing w:after="0" w:line="240" w:lineRule="auto"/>
        <w:rPr>
          <w:rFonts w:cstheme="minorHAnsi"/>
          <w:bCs/>
          <w:color w:val="FF0000"/>
          <w:sz w:val="24"/>
          <w:szCs w:val="24"/>
        </w:rPr>
      </w:pPr>
    </w:p>
    <w:p w:rsidR="000A741B" w:rsidRPr="00FD519D" w:rsidRDefault="000A741B" w:rsidP="000A741B">
      <w:pPr>
        <w:spacing w:after="0" w:line="240" w:lineRule="auto"/>
        <w:rPr>
          <w:rFonts w:cstheme="minorHAnsi"/>
          <w:bCs/>
          <w:sz w:val="24"/>
          <w:szCs w:val="24"/>
        </w:rPr>
      </w:pPr>
      <w:r w:rsidRPr="00FD519D">
        <w:rPr>
          <w:rFonts w:cstheme="minorHAnsi"/>
          <w:bCs/>
          <w:sz w:val="24"/>
          <w:szCs w:val="24"/>
        </w:rPr>
        <w:t>O LICITANTE DEVERÁ APRESENTAR, JUNTO COM A DOCUMENTAÇÃO DE HABILITAÇÃO, as seguintes declarações:</w:t>
      </w:r>
    </w:p>
    <w:p w:rsidR="000A741B" w:rsidRPr="00FD519D" w:rsidRDefault="000A741B" w:rsidP="000A741B">
      <w:pPr>
        <w:spacing w:after="0" w:line="240" w:lineRule="auto"/>
        <w:rPr>
          <w:rFonts w:cstheme="minorHAnsi"/>
          <w:bCs/>
          <w:sz w:val="24"/>
          <w:szCs w:val="24"/>
        </w:rPr>
      </w:pPr>
      <w:r w:rsidRPr="00FD519D">
        <w:rPr>
          <w:rFonts w:cstheme="minorHAnsi"/>
          <w:bCs/>
          <w:sz w:val="24"/>
          <w:szCs w:val="24"/>
        </w:rPr>
        <w:t xml:space="preserve">a) que está ciente e concorda com as condições contidas no edital e seus anexos, bem como de que cumpre plenamente os </w:t>
      </w:r>
      <w:r w:rsidRPr="00FD519D">
        <w:rPr>
          <w:rFonts w:cstheme="minorHAnsi"/>
          <w:b/>
          <w:sz w:val="24"/>
          <w:szCs w:val="24"/>
        </w:rPr>
        <w:t>requisitos de habilitação</w:t>
      </w:r>
      <w:r w:rsidRPr="00FD519D">
        <w:rPr>
          <w:rFonts w:cstheme="minorHAnsi"/>
          <w:bCs/>
          <w:sz w:val="24"/>
          <w:szCs w:val="24"/>
        </w:rPr>
        <w:t xml:space="preserve"> definidos no edital;</w:t>
      </w:r>
    </w:p>
    <w:p w:rsidR="000A741B" w:rsidRPr="00FD519D" w:rsidRDefault="000A741B" w:rsidP="000A741B">
      <w:pPr>
        <w:spacing w:after="0" w:line="240" w:lineRule="auto"/>
        <w:rPr>
          <w:rFonts w:cstheme="minorHAnsi"/>
          <w:bCs/>
          <w:sz w:val="24"/>
          <w:szCs w:val="24"/>
        </w:rPr>
      </w:pPr>
      <w:r w:rsidRPr="00FD519D">
        <w:rPr>
          <w:rFonts w:cstheme="minorHAnsi"/>
          <w:bCs/>
          <w:sz w:val="24"/>
          <w:szCs w:val="24"/>
        </w:rPr>
        <w:t xml:space="preserve">b) que cumpre as exigências de </w:t>
      </w:r>
      <w:r w:rsidRPr="00FD519D">
        <w:rPr>
          <w:rFonts w:cstheme="minorHAnsi"/>
          <w:b/>
          <w:sz w:val="24"/>
          <w:szCs w:val="24"/>
        </w:rPr>
        <w:t>reserva de cargos para pessoa com deficiência e para reabilitado da Previdência Social</w:t>
      </w:r>
      <w:r w:rsidRPr="00FD519D">
        <w:rPr>
          <w:rFonts w:cstheme="minorHAnsi"/>
          <w:bCs/>
          <w:sz w:val="24"/>
          <w:szCs w:val="24"/>
        </w:rPr>
        <w:t>, previstas em lei e em outras normas específicas;</w:t>
      </w:r>
    </w:p>
    <w:p w:rsidR="000A741B" w:rsidRPr="00FD519D" w:rsidRDefault="000A741B" w:rsidP="000A741B">
      <w:pPr>
        <w:spacing w:after="0" w:line="240" w:lineRule="auto"/>
        <w:rPr>
          <w:rFonts w:cstheme="minorHAnsi"/>
          <w:bCs/>
          <w:sz w:val="24"/>
          <w:szCs w:val="24"/>
        </w:rPr>
      </w:pPr>
      <w:r w:rsidRPr="00FD519D">
        <w:rPr>
          <w:rFonts w:cstheme="minorHAnsi"/>
          <w:bCs/>
          <w:sz w:val="24"/>
          <w:szCs w:val="24"/>
        </w:rPr>
        <w:t xml:space="preserve">c) que a proposta econômica </w:t>
      </w:r>
      <w:r w:rsidRPr="00FD519D">
        <w:rPr>
          <w:rFonts w:cstheme="minorHAnsi"/>
          <w:b/>
          <w:sz w:val="24"/>
          <w:szCs w:val="24"/>
        </w:rPr>
        <w:t>compreende a integralidade dos custos</w:t>
      </w:r>
      <w:r w:rsidRPr="00FD519D">
        <w:rPr>
          <w:rFonts w:cstheme="minorHAnsi"/>
          <w:bCs/>
          <w:sz w:val="24"/>
          <w:szCs w:val="24"/>
        </w:rPr>
        <w:t xml:space="preserve"> para atendimento dos direitos trabalhistas assegurados na Constituição Federal, nas leis trabalhistas, nas normas infralegais, nas convenções coletivas de trabalho e nos termos de ajustamento de condutas vigentes na data de entrega das propostas;</w:t>
      </w:r>
    </w:p>
    <w:p w:rsidR="000A741B" w:rsidRPr="00FD519D" w:rsidRDefault="000A741B" w:rsidP="000A741B">
      <w:pPr>
        <w:spacing w:after="0" w:line="240" w:lineRule="auto"/>
        <w:rPr>
          <w:rFonts w:cstheme="minorHAnsi"/>
          <w:bCs/>
          <w:sz w:val="24"/>
          <w:szCs w:val="24"/>
        </w:rPr>
      </w:pPr>
      <w:r w:rsidRPr="00FD519D">
        <w:rPr>
          <w:rFonts w:cstheme="minorHAnsi"/>
          <w:bCs/>
          <w:sz w:val="24"/>
          <w:szCs w:val="24"/>
        </w:rPr>
        <w:t xml:space="preserve">d) que, para fins do inciso XXXIII do artigo 7° da Constituição Federal, com redação dada pela Emenda Constitucional nº20/1998, </w:t>
      </w:r>
      <w:r w:rsidRPr="00FD519D">
        <w:rPr>
          <w:rFonts w:cstheme="minorHAnsi"/>
          <w:b/>
          <w:sz w:val="24"/>
          <w:szCs w:val="24"/>
        </w:rPr>
        <w:t>não emprega menores de dezoito anos</w:t>
      </w:r>
      <w:r w:rsidRPr="00FD519D">
        <w:rPr>
          <w:rFonts w:cstheme="minorHAnsi"/>
          <w:bCs/>
          <w:sz w:val="24"/>
          <w:szCs w:val="24"/>
        </w:rPr>
        <w:t xml:space="preserve"> em trabalho noturno, perigoso ou insalubre e de qualquer trabalho a menores de 16 anos;</w:t>
      </w:r>
    </w:p>
    <w:p w:rsidR="000A741B" w:rsidRPr="00FD519D" w:rsidRDefault="000A741B" w:rsidP="000A741B">
      <w:pPr>
        <w:spacing w:after="0" w:line="240" w:lineRule="auto"/>
        <w:rPr>
          <w:rFonts w:cstheme="minorHAnsi"/>
          <w:bCs/>
          <w:sz w:val="24"/>
          <w:szCs w:val="24"/>
        </w:rPr>
      </w:pPr>
      <w:r w:rsidRPr="00FD519D">
        <w:rPr>
          <w:rFonts w:cstheme="minorHAnsi"/>
          <w:bCs/>
          <w:sz w:val="24"/>
          <w:szCs w:val="24"/>
        </w:rPr>
        <w:t xml:space="preserve">e) que não possui em sua cadeia produtiva, </w:t>
      </w:r>
      <w:proofErr w:type="gramStart"/>
      <w:r w:rsidRPr="00FD519D">
        <w:rPr>
          <w:rFonts w:cstheme="minorHAnsi"/>
          <w:b/>
          <w:sz w:val="24"/>
          <w:szCs w:val="24"/>
        </w:rPr>
        <w:t>empregados executando trabalho degradante ou forçado</w:t>
      </w:r>
      <w:r w:rsidRPr="00FD519D">
        <w:rPr>
          <w:rFonts w:cstheme="minorHAnsi"/>
          <w:bCs/>
          <w:sz w:val="24"/>
          <w:szCs w:val="24"/>
        </w:rPr>
        <w:t>, nos termos do inciso III e IV do artigo</w:t>
      </w:r>
      <w:proofErr w:type="gramEnd"/>
      <w:r w:rsidRPr="00FD519D">
        <w:rPr>
          <w:rFonts w:cstheme="minorHAnsi"/>
          <w:bCs/>
          <w:sz w:val="24"/>
          <w:szCs w:val="24"/>
        </w:rPr>
        <w:t xml:space="preserve"> 1º e no inciso III do artigo 5º da Constituição Federal;</w:t>
      </w:r>
    </w:p>
    <w:p w:rsidR="000A741B" w:rsidRPr="00FD519D" w:rsidRDefault="000A741B" w:rsidP="000A741B">
      <w:pPr>
        <w:spacing w:after="0" w:line="240" w:lineRule="auto"/>
        <w:rPr>
          <w:rFonts w:cstheme="minorHAnsi"/>
          <w:bCs/>
          <w:sz w:val="24"/>
          <w:szCs w:val="24"/>
        </w:rPr>
      </w:pPr>
      <w:r w:rsidRPr="00FD519D">
        <w:rPr>
          <w:rFonts w:cstheme="minorHAnsi"/>
          <w:bCs/>
          <w:sz w:val="24"/>
          <w:szCs w:val="24"/>
        </w:rPr>
        <w:t xml:space="preserve">f) que até a presente data </w:t>
      </w:r>
      <w:r w:rsidRPr="00FD519D">
        <w:rPr>
          <w:rFonts w:cstheme="minorHAnsi"/>
          <w:b/>
          <w:sz w:val="24"/>
          <w:szCs w:val="24"/>
        </w:rPr>
        <w:t xml:space="preserve">inexistem fatos impeditivos para </w:t>
      </w:r>
      <w:proofErr w:type="gramStart"/>
      <w:r w:rsidRPr="00FD519D">
        <w:rPr>
          <w:rFonts w:cstheme="minorHAnsi"/>
          <w:b/>
          <w:sz w:val="24"/>
          <w:szCs w:val="24"/>
        </w:rPr>
        <w:t>habilitação</w:t>
      </w:r>
      <w:r w:rsidRPr="00FD519D">
        <w:rPr>
          <w:rFonts w:cstheme="minorHAnsi"/>
          <w:bCs/>
          <w:sz w:val="24"/>
          <w:szCs w:val="24"/>
        </w:rPr>
        <w:t xml:space="preserve"> no presente processo licitatório, ciente da obrigatoriedade de declarar ocorrências posteriores</w:t>
      </w:r>
      <w:proofErr w:type="gramEnd"/>
      <w:r w:rsidRPr="00FD519D">
        <w:rPr>
          <w:rFonts w:cstheme="minorHAnsi"/>
          <w:bCs/>
          <w:sz w:val="24"/>
          <w:szCs w:val="24"/>
        </w:rPr>
        <w:t>.</w:t>
      </w:r>
    </w:p>
    <w:p w:rsidR="000A741B" w:rsidRDefault="000A741B" w:rsidP="000A741B">
      <w:pPr>
        <w:spacing w:after="0" w:line="240" w:lineRule="auto"/>
        <w:rPr>
          <w:rFonts w:cstheme="minorHAnsi"/>
          <w:bCs/>
          <w:sz w:val="24"/>
          <w:szCs w:val="24"/>
        </w:rPr>
      </w:pPr>
      <w:r w:rsidRPr="00FD519D">
        <w:rPr>
          <w:rFonts w:cstheme="minorHAnsi"/>
          <w:bCs/>
          <w:sz w:val="24"/>
          <w:szCs w:val="24"/>
        </w:rPr>
        <w:t xml:space="preserve">g) O licitante deverá apresentar </w:t>
      </w:r>
      <w:r w:rsidRPr="00FD519D">
        <w:rPr>
          <w:rFonts w:cstheme="minorHAnsi"/>
          <w:b/>
          <w:sz w:val="24"/>
          <w:szCs w:val="24"/>
        </w:rPr>
        <w:t>DECLARAÇÃO</w:t>
      </w:r>
      <w:r w:rsidRPr="00FD519D">
        <w:rPr>
          <w:rFonts w:cstheme="minorHAnsi"/>
          <w:bCs/>
          <w:sz w:val="24"/>
          <w:szCs w:val="24"/>
        </w:rPr>
        <w:t xml:space="preserve">, que não ultrapassou o limite de faturamento e cumpre os requisitos estabelecidos no artigo 3° da Lei Complementar nº 123/2006, </w:t>
      </w:r>
      <w:r w:rsidRPr="00FD519D">
        <w:rPr>
          <w:rFonts w:cstheme="minorHAnsi"/>
          <w:b/>
          <w:sz w:val="24"/>
          <w:szCs w:val="24"/>
        </w:rPr>
        <w:t xml:space="preserve">SE DESEJAR </w:t>
      </w:r>
      <w:r w:rsidRPr="00FD519D">
        <w:rPr>
          <w:rFonts w:cstheme="minorHAnsi"/>
          <w:bCs/>
          <w:sz w:val="24"/>
          <w:szCs w:val="24"/>
        </w:rPr>
        <w:t>usufruir o tratamento favorecido estabelecido nos artigos 42 a 49 da referida lei complementar.</w:t>
      </w:r>
    </w:p>
    <w:p w:rsidR="000A741B" w:rsidRPr="00FD519D" w:rsidRDefault="000A741B" w:rsidP="000A741B">
      <w:pPr>
        <w:pStyle w:val="PargrafodaLista"/>
        <w:numPr>
          <w:ilvl w:val="0"/>
          <w:numId w:val="4"/>
        </w:numPr>
        <w:ind w:left="0" w:firstLine="0"/>
        <w:rPr>
          <w:rFonts w:cstheme="minorHAnsi"/>
          <w:sz w:val="24"/>
          <w:szCs w:val="24"/>
        </w:rPr>
      </w:pPr>
      <w:r w:rsidRPr="00FD519D">
        <w:rPr>
          <w:rFonts w:cstheme="minorHAnsi"/>
          <w:bCs/>
          <w:sz w:val="24"/>
          <w:szCs w:val="24"/>
        </w:rPr>
        <w:lastRenderedPageBreak/>
        <w:t>Declaração de que a empresa</w:t>
      </w:r>
      <w:r>
        <w:rPr>
          <w:rFonts w:cstheme="minorHAnsi"/>
          <w:sz w:val="24"/>
          <w:szCs w:val="24"/>
        </w:rPr>
        <w:t xml:space="preserve"> deverá</w:t>
      </w:r>
      <w:r w:rsidRPr="00FD519D">
        <w:rPr>
          <w:rFonts w:cstheme="minorHAnsi"/>
          <w:sz w:val="24"/>
          <w:szCs w:val="24"/>
        </w:rPr>
        <w:t xml:space="preserve">, no período de garantia, em caso de vícios, defeitos ou incorreções resultantes do fornecimento do objeto, </w:t>
      </w:r>
      <w:r>
        <w:rPr>
          <w:rFonts w:cstheme="minorHAnsi"/>
          <w:sz w:val="24"/>
          <w:szCs w:val="24"/>
        </w:rPr>
        <w:t>prestar assistência junto ao local onde os</w:t>
      </w:r>
      <w:r w:rsidRPr="00FD519D">
        <w:rPr>
          <w:rFonts w:cstheme="minorHAnsi"/>
          <w:sz w:val="24"/>
          <w:szCs w:val="24"/>
        </w:rPr>
        <w:t xml:space="preserve"> </w:t>
      </w:r>
      <w:r>
        <w:rPr>
          <w:rFonts w:cstheme="minorHAnsi"/>
          <w:sz w:val="24"/>
          <w:szCs w:val="24"/>
        </w:rPr>
        <w:t xml:space="preserve">veículos </w:t>
      </w:r>
      <w:r w:rsidRPr="00FD519D">
        <w:rPr>
          <w:rFonts w:cstheme="minorHAnsi"/>
          <w:sz w:val="24"/>
          <w:szCs w:val="24"/>
        </w:rPr>
        <w:t>estiver</w:t>
      </w:r>
      <w:r>
        <w:rPr>
          <w:rFonts w:cstheme="minorHAnsi"/>
          <w:sz w:val="24"/>
          <w:szCs w:val="24"/>
        </w:rPr>
        <w:t>em</w:t>
      </w:r>
      <w:r w:rsidRPr="00FD519D">
        <w:rPr>
          <w:rFonts w:cstheme="minorHAnsi"/>
          <w:sz w:val="24"/>
          <w:szCs w:val="24"/>
        </w:rPr>
        <w:t xml:space="preserve"> em um período de até 02(duas)</w:t>
      </w:r>
      <w:r>
        <w:rPr>
          <w:rFonts w:cstheme="minorHAnsi"/>
          <w:sz w:val="24"/>
          <w:szCs w:val="24"/>
        </w:rPr>
        <w:t xml:space="preserve"> </w:t>
      </w:r>
      <w:r w:rsidRPr="00FD519D">
        <w:rPr>
          <w:rFonts w:cstheme="minorHAnsi"/>
          <w:sz w:val="24"/>
          <w:szCs w:val="24"/>
        </w:rPr>
        <w:t>horas após ser contatada pelo município.</w:t>
      </w:r>
    </w:p>
    <w:p w:rsidR="000A741B" w:rsidRPr="00D151EC" w:rsidRDefault="000A741B" w:rsidP="000A741B">
      <w:pPr>
        <w:spacing w:after="0" w:line="240" w:lineRule="auto"/>
        <w:rPr>
          <w:rFonts w:cstheme="minorHAnsi"/>
          <w:bCs/>
          <w:sz w:val="24"/>
          <w:szCs w:val="24"/>
        </w:rPr>
      </w:pPr>
      <w:r w:rsidRPr="00D151EC">
        <w:rPr>
          <w:rFonts w:cstheme="minorHAnsi"/>
          <w:bCs/>
          <w:sz w:val="24"/>
          <w:szCs w:val="24"/>
        </w:rPr>
        <w:t>Declarações falsas relativas ao cumprimento de qualquer condição sujeitará o licitante às sanções previstas em lei.</w:t>
      </w:r>
    </w:p>
    <w:p w:rsidR="000A741B" w:rsidRDefault="000A741B" w:rsidP="000A741B">
      <w:pPr>
        <w:spacing w:after="0" w:line="240" w:lineRule="auto"/>
        <w:rPr>
          <w:rFonts w:cstheme="minorHAnsi"/>
          <w:b/>
          <w:sz w:val="24"/>
          <w:szCs w:val="24"/>
        </w:rPr>
      </w:pPr>
    </w:p>
    <w:tbl>
      <w:tblPr>
        <w:tblStyle w:val="Tabelacomgrade"/>
        <w:tblW w:w="0" w:type="auto"/>
        <w:shd w:val="clear" w:color="auto" w:fill="D9D9D9" w:themeFill="background1" w:themeFillShade="D9"/>
        <w:tblLook w:val="04A0"/>
      </w:tblPr>
      <w:tblGrid>
        <w:gridCol w:w="8720"/>
      </w:tblGrid>
      <w:tr w:rsidR="000A741B" w:rsidRPr="00820EE0" w:rsidTr="00644955">
        <w:tc>
          <w:tcPr>
            <w:tcW w:w="977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10. ESTIMATIVAS DO VALOR DA CONTRATAÇÃO</w:t>
            </w:r>
          </w:p>
        </w:tc>
      </w:tr>
    </w:tbl>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10.1</w:t>
      </w:r>
      <w:r>
        <w:rPr>
          <w:rFonts w:cstheme="minorHAnsi"/>
          <w:b/>
          <w:sz w:val="24"/>
          <w:szCs w:val="24"/>
        </w:rPr>
        <w:t xml:space="preserve"> </w:t>
      </w:r>
      <w:r w:rsidRPr="00820EE0">
        <w:rPr>
          <w:rFonts w:cstheme="minorHAnsi"/>
          <w:sz w:val="24"/>
          <w:szCs w:val="24"/>
        </w:rPr>
        <w:t>O custo estimado total da contratação</w:t>
      </w:r>
    </w:p>
    <w:p w:rsidR="000A741B" w:rsidRPr="00820EE0" w:rsidRDefault="000A741B" w:rsidP="000A741B">
      <w:pPr>
        <w:spacing w:after="0" w:line="240" w:lineRule="auto"/>
        <w:ind w:left="708"/>
        <w:rPr>
          <w:rFonts w:cstheme="minorHAnsi"/>
          <w:sz w:val="24"/>
          <w:szCs w:val="24"/>
        </w:rPr>
      </w:pPr>
      <w:sdt>
        <w:sdtPr>
          <w:rPr>
            <w:rFonts w:eastAsia="Times New Roman" w:cstheme="minorHAnsi"/>
            <w:b/>
            <w:color w:val="000000"/>
            <w:sz w:val="24"/>
            <w:szCs w:val="24"/>
            <w:lang w:eastAsia="pt-BR"/>
          </w:rPr>
          <w:id w:val="1932701812"/>
        </w:sdtPr>
        <w:sdtContent>
          <w:r w:rsidRPr="00820EE0">
            <w:rPr>
              <w:rFonts w:eastAsia="Times New Roman" w:cstheme="minorHAnsi"/>
              <w:b/>
              <w:color w:val="000000"/>
              <w:sz w:val="24"/>
              <w:szCs w:val="24"/>
              <w:lang w:eastAsia="pt-BR"/>
            </w:rPr>
            <w:sym w:font="Wingdings" w:char="F078"/>
          </w:r>
        </w:sdtContent>
      </w:sdt>
      <w:r w:rsidRPr="00820EE0">
        <w:rPr>
          <w:rFonts w:cstheme="minorHAnsi"/>
          <w:sz w:val="24"/>
          <w:szCs w:val="24"/>
        </w:rPr>
        <w:t xml:space="preserve">Está estipulado no item </w:t>
      </w:r>
      <w:r>
        <w:rPr>
          <w:rFonts w:cstheme="minorHAnsi"/>
          <w:sz w:val="24"/>
          <w:szCs w:val="24"/>
        </w:rPr>
        <w:t>2.5</w:t>
      </w:r>
      <w:r w:rsidRPr="00820EE0">
        <w:rPr>
          <w:rFonts w:cstheme="minorHAnsi"/>
          <w:sz w:val="24"/>
          <w:szCs w:val="24"/>
        </w:rPr>
        <w:t xml:space="preserve"> deste Termo de Referência.</w:t>
      </w:r>
    </w:p>
    <w:p w:rsidR="000A741B" w:rsidRPr="00820EE0" w:rsidRDefault="000A741B" w:rsidP="000A741B">
      <w:pPr>
        <w:spacing w:after="0" w:line="240" w:lineRule="auto"/>
        <w:rPr>
          <w:rFonts w:cstheme="minorHAnsi"/>
          <w:b/>
          <w:sz w:val="24"/>
          <w:szCs w:val="24"/>
        </w:rPr>
      </w:pPr>
    </w:p>
    <w:p w:rsidR="000A741B" w:rsidRPr="00820EE0" w:rsidRDefault="000A741B" w:rsidP="000A741B">
      <w:pPr>
        <w:spacing w:after="0" w:line="240" w:lineRule="auto"/>
        <w:rPr>
          <w:rFonts w:cstheme="minorHAnsi"/>
          <w:sz w:val="24"/>
          <w:szCs w:val="24"/>
        </w:rPr>
      </w:pPr>
    </w:p>
    <w:tbl>
      <w:tblPr>
        <w:tblStyle w:val="Tabelacomgrade"/>
        <w:tblW w:w="0" w:type="auto"/>
        <w:shd w:val="clear" w:color="auto" w:fill="D9D9D9" w:themeFill="background1" w:themeFillShade="D9"/>
        <w:tblLook w:val="04A0"/>
      </w:tblPr>
      <w:tblGrid>
        <w:gridCol w:w="8720"/>
      </w:tblGrid>
      <w:tr w:rsidR="000A741B" w:rsidRPr="00820EE0" w:rsidTr="00644955">
        <w:tc>
          <w:tcPr>
            <w:tcW w:w="9778" w:type="dxa"/>
            <w:shd w:val="clear" w:color="auto" w:fill="D9D9D9" w:themeFill="background1" w:themeFillShade="D9"/>
          </w:tcPr>
          <w:p w:rsidR="000A741B" w:rsidRPr="00820EE0" w:rsidRDefault="000A741B" w:rsidP="00644955">
            <w:pPr>
              <w:spacing w:after="0" w:line="240" w:lineRule="auto"/>
              <w:jc w:val="center"/>
              <w:rPr>
                <w:rFonts w:cstheme="minorHAnsi"/>
                <w:b/>
                <w:sz w:val="24"/>
                <w:szCs w:val="24"/>
              </w:rPr>
            </w:pPr>
            <w:r w:rsidRPr="00820EE0">
              <w:rPr>
                <w:rFonts w:cstheme="minorHAnsi"/>
                <w:b/>
                <w:sz w:val="24"/>
                <w:szCs w:val="24"/>
              </w:rPr>
              <w:t>11. ADEQUAÇÃO ORÇAMENTÁRIA</w:t>
            </w:r>
          </w:p>
        </w:tc>
      </w:tr>
    </w:tbl>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11.1</w:t>
      </w:r>
      <w:r>
        <w:rPr>
          <w:rFonts w:cstheme="minorHAnsi"/>
          <w:b/>
          <w:sz w:val="24"/>
          <w:szCs w:val="24"/>
        </w:rPr>
        <w:t xml:space="preserve"> </w:t>
      </w:r>
      <w:r w:rsidRPr="00820EE0">
        <w:rPr>
          <w:rFonts w:cstheme="minorHAnsi"/>
          <w:sz w:val="24"/>
          <w:szCs w:val="24"/>
        </w:rPr>
        <w:t>As despesas decorrentes da presente contratação correrão à conta de recursos específicos consignados no Orçamento Municipal.</w:t>
      </w:r>
    </w:p>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rPr>
          <w:rFonts w:cstheme="minorHAnsi"/>
          <w:sz w:val="24"/>
          <w:szCs w:val="24"/>
        </w:rPr>
      </w:pPr>
      <w:r w:rsidRPr="00820EE0">
        <w:rPr>
          <w:rFonts w:cstheme="minorHAnsi"/>
          <w:b/>
          <w:sz w:val="24"/>
          <w:szCs w:val="24"/>
        </w:rPr>
        <w:t>11.2</w:t>
      </w:r>
      <w:r w:rsidRPr="00820EE0">
        <w:rPr>
          <w:rFonts w:cstheme="minorHAnsi"/>
          <w:sz w:val="24"/>
          <w:szCs w:val="24"/>
        </w:rPr>
        <w:t xml:space="preserve">A contratação será atendida pela(s) seguinte(s) </w:t>
      </w:r>
      <w:proofErr w:type="gramStart"/>
      <w:r w:rsidRPr="00820EE0">
        <w:rPr>
          <w:rFonts w:cstheme="minorHAnsi"/>
          <w:sz w:val="24"/>
          <w:szCs w:val="24"/>
        </w:rPr>
        <w:t>dotação(</w:t>
      </w:r>
      <w:proofErr w:type="spellStart"/>
      <w:proofErr w:type="gramEnd"/>
      <w:r w:rsidRPr="00820EE0">
        <w:rPr>
          <w:rFonts w:cstheme="minorHAnsi"/>
          <w:sz w:val="24"/>
          <w:szCs w:val="24"/>
        </w:rPr>
        <w:t>ões</w:t>
      </w:r>
      <w:proofErr w:type="spellEnd"/>
      <w:r w:rsidRPr="00820EE0">
        <w:rPr>
          <w:rFonts w:cstheme="minorHAnsi"/>
          <w:sz w:val="24"/>
          <w:szCs w:val="24"/>
        </w:rPr>
        <w:t>):</w:t>
      </w:r>
    </w:p>
    <w:p w:rsidR="000A741B" w:rsidRPr="00820EE0" w:rsidRDefault="000A741B" w:rsidP="000A741B">
      <w:pPr>
        <w:spacing w:after="0" w:line="360" w:lineRule="auto"/>
        <w:ind w:left="284"/>
        <w:rPr>
          <w:rFonts w:eastAsia="Times New Roman" w:cstheme="minorHAnsi"/>
          <w:b/>
          <w:sz w:val="24"/>
          <w:szCs w:val="24"/>
          <w:lang w:eastAsia="pt-BR"/>
        </w:rPr>
      </w:pPr>
      <w:r w:rsidRPr="00820EE0">
        <w:rPr>
          <w:rFonts w:eastAsia="Times New Roman" w:cstheme="minorHAnsi"/>
          <w:b/>
          <w:sz w:val="24"/>
          <w:szCs w:val="24"/>
          <w:lang w:eastAsia="pt-BR"/>
        </w:rPr>
        <w:t xml:space="preserve">2.036 </w:t>
      </w:r>
      <w:proofErr w:type="spellStart"/>
      <w:r w:rsidRPr="00820EE0">
        <w:rPr>
          <w:rFonts w:eastAsia="Times New Roman" w:cstheme="minorHAnsi"/>
          <w:b/>
          <w:sz w:val="24"/>
          <w:szCs w:val="24"/>
          <w:lang w:eastAsia="pt-BR"/>
        </w:rPr>
        <w:t>Manut</w:t>
      </w:r>
      <w:proofErr w:type="spellEnd"/>
      <w:r w:rsidRPr="00820EE0">
        <w:rPr>
          <w:rFonts w:eastAsia="Times New Roman" w:cstheme="minorHAnsi"/>
          <w:b/>
          <w:sz w:val="24"/>
          <w:szCs w:val="24"/>
          <w:lang w:eastAsia="pt-BR"/>
        </w:rPr>
        <w:t xml:space="preserve">. Transporte Escolar Municipal MDE </w:t>
      </w:r>
    </w:p>
    <w:p w:rsidR="000A741B" w:rsidRPr="00D7032B" w:rsidRDefault="000A741B" w:rsidP="000A741B">
      <w:pPr>
        <w:spacing w:after="0" w:line="360" w:lineRule="auto"/>
        <w:ind w:left="284"/>
        <w:rPr>
          <w:rFonts w:eastAsia="Times New Roman" w:cstheme="minorHAnsi"/>
          <w:b/>
          <w:i/>
          <w:sz w:val="24"/>
          <w:szCs w:val="24"/>
          <w:lang w:eastAsia="pt-BR"/>
        </w:rPr>
      </w:pPr>
      <w:proofErr w:type="gramStart"/>
      <w:r w:rsidRPr="00D7032B">
        <w:rPr>
          <w:rFonts w:eastAsia="Times New Roman" w:cstheme="minorHAnsi"/>
          <w:b/>
          <w:i/>
          <w:sz w:val="24"/>
          <w:szCs w:val="24"/>
          <w:lang w:eastAsia="pt-BR"/>
        </w:rPr>
        <w:t xml:space="preserve">160 </w:t>
      </w:r>
      <w:r>
        <w:rPr>
          <w:rFonts w:eastAsia="Times New Roman" w:cstheme="minorHAnsi"/>
          <w:b/>
          <w:i/>
          <w:sz w:val="24"/>
          <w:szCs w:val="24"/>
          <w:lang w:eastAsia="pt-BR"/>
        </w:rPr>
        <w:t>Material</w:t>
      </w:r>
      <w:proofErr w:type="gramEnd"/>
      <w:r>
        <w:rPr>
          <w:rFonts w:eastAsia="Times New Roman" w:cstheme="minorHAnsi"/>
          <w:b/>
          <w:i/>
          <w:sz w:val="24"/>
          <w:szCs w:val="24"/>
          <w:lang w:eastAsia="pt-BR"/>
        </w:rPr>
        <w:t xml:space="preserve"> de Consumo</w:t>
      </w:r>
    </w:p>
    <w:p w:rsidR="000A741B" w:rsidRPr="00D7032B" w:rsidRDefault="000A741B" w:rsidP="000A741B">
      <w:pPr>
        <w:spacing w:after="0" w:line="360" w:lineRule="auto"/>
        <w:ind w:left="284"/>
        <w:rPr>
          <w:rFonts w:cstheme="minorHAnsi"/>
          <w:i/>
          <w:sz w:val="24"/>
          <w:szCs w:val="24"/>
          <w:shd w:val="clear" w:color="auto" w:fill="FFFFFF"/>
        </w:rPr>
      </w:pPr>
      <w:proofErr w:type="gramStart"/>
      <w:r w:rsidRPr="00D7032B">
        <w:rPr>
          <w:rFonts w:eastAsia="Times New Roman" w:cstheme="minorHAnsi"/>
          <w:b/>
          <w:i/>
          <w:sz w:val="24"/>
          <w:szCs w:val="24"/>
          <w:lang w:eastAsia="pt-BR"/>
        </w:rPr>
        <w:t>163 Serviços de Terceiros Pessoa Jurídica</w:t>
      </w:r>
      <w:proofErr w:type="gramEnd"/>
    </w:p>
    <w:p w:rsidR="000A741B" w:rsidRPr="00820EE0" w:rsidRDefault="000A741B" w:rsidP="000A741B">
      <w:pPr>
        <w:spacing w:after="0" w:line="240" w:lineRule="auto"/>
        <w:rPr>
          <w:rFonts w:cstheme="minorHAnsi"/>
          <w:sz w:val="24"/>
          <w:szCs w:val="24"/>
        </w:rPr>
      </w:pPr>
    </w:p>
    <w:p w:rsidR="000A741B" w:rsidRPr="00820EE0" w:rsidRDefault="000A741B" w:rsidP="000A741B">
      <w:pPr>
        <w:spacing w:after="0" w:line="240" w:lineRule="auto"/>
        <w:jc w:val="right"/>
        <w:rPr>
          <w:rFonts w:eastAsia="Times New Roman" w:cstheme="minorHAnsi"/>
          <w:color w:val="000000"/>
          <w:sz w:val="24"/>
          <w:szCs w:val="24"/>
          <w:lang w:eastAsia="pt-BR"/>
        </w:rPr>
      </w:pPr>
      <w:r w:rsidRPr="00820EE0">
        <w:rPr>
          <w:rFonts w:eastAsia="Times New Roman" w:cstheme="minorHAnsi"/>
          <w:color w:val="000000"/>
          <w:sz w:val="24"/>
          <w:szCs w:val="24"/>
          <w:lang w:eastAsia="pt-BR"/>
        </w:rPr>
        <w:t>Boa Vista das Missões,</w:t>
      </w:r>
      <w:r>
        <w:rPr>
          <w:rFonts w:eastAsia="Times New Roman" w:cstheme="minorHAnsi"/>
          <w:color w:val="000000"/>
          <w:sz w:val="24"/>
          <w:szCs w:val="24"/>
          <w:lang w:eastAsia="pt-BR"/>
        </w:rPr>
        <w:t xml:space="preserve"> 30 </w:t>
      </w:r>
      <w:r w:rsidRPr="00820EE0">
        <w:rPr>
          <w:rFonts w:eastAsia="Times New Roman" w:cstheme="minorHAnsi"/>
          <w:color w:val="000000"/>
          <w:sz w:val="24"/>
          <w:szCs w:val="24"/>
          <w:lang w:eastAsia="pt-BR"/>
        </w:rPr>
        <w:t xml:space="preserve">de </w:t>
      </w:r>
      <w:r>
        <w:rPr>
          <w:rFonts w:eastAsia="Times New Roman" w:cstheme="minorHAnsi"/>
          <w:color w:val="000000"/>
          <w:sz w:val="24"/>
          <w:szCs w:val="24"/>
          <w:lang w:eastAsia="pt-BR"/>
        </w:rPr>
        <w:t>janeiro</w:t>
      </w:r>
      <w:r w:rsidRPr="00820EE0">
        <w:rPr>
          <w:rFonts w:eastAsia="Times New Roman" w:cstheme="minorHAnsi"/>
          <w:color w:val="000000"/>
          <w:sz w:val="24"/>
          <w:szCs w:val="24"/>
          <w:lang w:eastAsia="pt-BR"/>
        </w:rPr>
        <w:t xml:space="preserve"> de </w:t>
      </w:r>
      <w:sdt>
        <w:sdtPr>
          <w:rPr>
            <w:rFonts w:eastAsia="Times New Roman" w:cstheme="minorHAnsi"/>
            <w:color w:val="000000"/>
            <w:sz w:val="24"/>
            <w:szCs w:val="24"/>
            <w:lang w:eastAsia="pt-BR"/>
          </w:rPr>
          <w:id w:val="315699605"/>
        </w:sdtPr>
        <w:sdtContent>
          <w:r>
            <w:rPr>
              <w:rFonts w:eastAsia="Times New Roman" w:cstheme="minorHAnsi"/>
              <w:color w:val="000000"/>
              <w:sz w:val="24"/>
              <w:szCs w:val="24"/>
              <w:lang w:eastAsia="pt-BR"/>
            </w:rPr>
            <w:t>2025</w:t>
          </w:r>
        </w:sdtContent>
      </w:sdt>
      <w:r w:rsidRPr="00820EE0">
        <w:rPr>
          <w:rFonts w:eastAsia="Times New Roman" w:cstheme="minorHAnsi"/>
          <w:color w:val="000000"/>
          <w:sz w:val="24"/>
          <w:szCs w:val="24"/>
          <w:lang w:eastAsia="pt-BR"/>
        </w:rPr>
        <w:t xml:space="preserve">. </w:t>
      </w:r>
    </w:p>
    <w:p w:rsidR="000A741B" w:rsidRPr="00820EE0" w:rsidRDefault="000A741B" w:rsidP="000A741B">
      <w:pPr>
        <w:spacing w:after="0" w:line="240" w:lineRule="auto"/>
        <w:rPr>
          <w:rFonts w:eastAsia="Times New Roman" w:cstheme="minorHAnsi"/>
          <w:color w:val="000000"/>
          <w:sz w:val="24"/>
          <w:szCs w:val="24"/>
          <w:lang w:eastAsia="pt-BR"/>
        </w:rPr>
      </w:pPr>
    </w:p>
    <w:p w:rsidR="000A741B" w:rsidRPr="00820EE0" w:rsidRDefault="000A741B" w:rsidP="000A741B">
      <w:pPr>
        <w:spacing w:after="0" w:line="240" w:lineRule="auto"/>
        <w:rPr>
          <w:rFonts w:eastAsia="Times New Roman" w:cstheme="minorHAnsi"/>
          <w:color w:val="000000"/>
          <w:sz w:val="24"/>
          <w:szCs w:val="24"/>
          <w:lang w:eastAsia="pt-BR"/>
        </w:rPr>
      </w:pPr>
    </w:p>
    <w:p w:rsidR="000A741B" w:rsidRPr="00820EE0" w:rsidRDefault="000A741B" w:rsidP="000A741B">
      <w:pPr>
        <w:spacing w:after="0" w:line="240" w:lineRule="auto"/>
        <w:rPr>
          <w:rFonts w:eastAsia="Times New Roman" w:cstheme="minorHAnsi"/>
          <w:color w:val="000000"/>
          <w:sz w:val="24"/>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5"/>
        <w:gridCol w:w="4400"/>
      </w:tblGrid>
      <w:tr w:rsidR="000A741B" w:rsidRPr="00820EE0" w:rsidTr="00644955">
        <w:trPr>
          <w:trHeight w:val="641"/>
        </w:trPr>
        <w:tc>
          <w:tcPr>
            <w:tcW w:w="3265" w:type="dxa"/>
          </w:tcPr>
          <w:p w:rsidR="000A741B" w:rsidRPr="00820EE0" w:rsidRDefault="000A741B" w:rsidP="00644955">
            <w:pPr>
              <w:spacing w:after="0" w:line="240" w:lineRule="auto"/>
              <w:rPr>
                <w:rFonts w:eastAsia="Times New Roman" w:cstheme="minorHAnsi"/>
                <w:color w:val="000000"/>
                <w:sz w:val="24"/>
                <w:szCs w:val="24"/>
              </w:rPr>
            </w:pPr>
          </w:p>
        </w:tc>
        <w:tc>
          <w:tcPr>
            <w:tcW w:w="3265" w:type="dxa"/>
          </w:tcPr>
          <w:p w:rsidR="000A741B" w:rsidRPr="00820EE0" w:rsidRDefault="000A741B" w:rsidP="00644955">
            <w:pPr>
              <w:spacing w:after="0" w:line="240" w:lineRule="auto"/>
              <w:rPr>
                <w:rFonts w:eastAsia="Times New Roman" w:cstheme="minorHAnsi"/>
                <w:color w:val="000000"/>
                <w:sz w:val="24"/>
                <w:szCs w:val="24"/>
              </w:rPr>
            </w:pPr>
            <w:r w:rsidRPr="00820EE0">
              <w:rPr>
                <w:rFonts w:eastAsia="Times New Roman" w:cstheme="minorHAnsi"/>
                <w:color w:val="000000"/>
                <w:sz w:val="24"/>
                <w:szCs w:val="24"/>
              </w:rPr>
              <w:t>___________________________________</w:t>
            </w:r>
          </w:p>
          <w:p w:rsidR="000A741B" w:rsidRDefault="000A741B" w:rsidP="00644955">
            <w:pPr>
              <w:spacing w:after="0" w:line="240" w:lineRule="auto"/>
              <w:jc w:val="center"/>
              <w:rPr>
                <w:rFonts w:eastAsia="Times New Roman" w:cstheme="minorHAnsi"/>
                <w:b/>
                <w:color w:val="000000"/>
                <w:sz w:val="24"/>
                <w:szCs w:val="24"/>
              </w:rPr>
            </w:pPr>
            <w:r>
              <w:rPr>
                <w:rFonts w:eastAsia="Times New Roman" w:cstheme="minorHAnsi"/>
                <w:b/>
                <w:color w:val="000000"/>
                <w:sz w:val="24"/>
                <w:szCs w:val="24"/>
              </w:rPr>
              <w:t xml:space="preserve">Secretária </w:t>
            </w:r>
            <w:r w:rsidRPr="00820EE0">
              <w:rPr>
                <w:rFonts w:eastAsia="Times New Roman" w:cstheme="minorHAnsi"/>
                <w:b/>
                <w:color w:val="000000"/>
                <w:sz w:val="24"/>
                <w:szCs w:val="24"/>
              </w:rPr>
              <w:t>Municipal</w:t>
            </w:r>
            <w:r>
              <w:rPr>
                <w:rFonts w:eastAsia="Times New Roman" w:cstheme="minorHAnsi"/>
                <w:b/>
                <w:color w:val="000000"/>
                <w:sz w:val="24"/>
                <w:szCs w:val="24"/>
              </w:rPr>
              <w:t xml:space="preserve"> de Educação</w:t>
            </w:r>
          </w:p>
          <w:p w:rsidR="000A741B" w:rsidRDefault="000A741B" w:rsidP="00644955">
            <w:pPr>
              <w:spacing w:after="0" w:line="240" w:lineRule="auto"/>
              <w:jc w:val="center"/>
              <w:rPr>
                <w:rFonts w:cstheme="minorHAnsi"/>
                <w:b/>
                <w:sz w:val="24"/>
                <w:szCs w:val="24"/>
              </w:rPr>
            </w:pPr>
            <w:r w:rsidRPr="00820EE0">
              <w:rPr>
                <w:rFonts w:cstheme="minorHAnsi"/>
                <w:b/>
                <w:sz w:val="24"/>
                <w:szCs w:val="24"/>
              </w:rPr>
              <w:t>Técnico que elaborou o ET</w:t>
            </w:r>
            <w:r>
              <w:rPr>
                <w:rFonts w:cstheme="minorHAnsi"/>
                <w:b/>
                <w:sz w:val="24"/>
                <w:szCs w:val="24"/>
              </w:rPr>
              <w:t>P</w:t>
            </w:r>
          </w:p>
          <w:p w:rsidR="000A741B" w:rsidRPr="00820EE0" w:rsidRDefault="000A741B" w:rsidP="00644955">
            <w:pPr>
              <w:spacing w:after="0" w:line="240" w:lineRule="auto"/>
              <w:jc w:val="center"/>
              <w:rPr>
                <w:rFonts w:eastAsia="Times New Roman" w:cstheme="minorHAnsi"/>
                <w:color w:val="000000"/>
                <w:sz w:val="24"/>
                <w:szCs w:val="24"/>
              </w:rPr>
            </w:pPr>
            <w:proofErr w:type="spellStart"/>
            <w:r>
              <w:rPr>
                <w:rFonts w:cstheme="minorHAnsi"/>
                <w:b/>
                <w:sz w:val="24"/>
                <w:szCs w:val="24"/>
              </w:rPr>
              <w:t>Delva</w:t>
            </w:r>
            <w:proofErr w:type="spellEnd"/>
            <w:r>
              <w:rPr>
                <w:rFonts w:cstheme="minorHAnsi"/>
                <w:b/>
                <w:sz w:val="24"/>
                <w:szCs w:val="24"/>
              </w:rPr>
              <w:t xml:space="preserve"> Fagundes de Souza</w:t>
            </w:r>
          </w:p>
        </w:tc>
      </w:tr>
    </w:tbl>
    <w:p w:rsidR="000A741B" w:rsidRPr="00820EE0" w:rsidRDefault="000A741B" w:rsidP="000A741B">
      <w:pPr>
        <w:spacing w:after="0" w:line="240" w:lineRule="auto"/>
        <w:rPr>
          <w:rFonts w:cstheme="minorHAnsi"/>
          <w:sz w:val="24"/>
          <w:szCs w:val="24"/>
        </w:rPr>
      </w:pPr>
    </w:p>
    <w:p w:rsidR="000A741B" w:rsidRDefault="000A741B" w:rsidP="0004762A">
      <w:pPr>
        <w:spacing w:after="0" w:line="240" w:lineRule="auto"/>
        <w:contextualSpacing/>
        <w:jc w:val="center"/>
        <w:rPr>
          <w:rFonts w:ascii="Times New Roman" w:hAnsi="Times New Roman" w:cs="Times New Roman"/>
          <w:sz w:val="24"/>
          <w:szCs w:val="24"/>
        </w:rPr>
      </w:pPr>
    </w:p>
    <w:p w:rsidR="000A741B" w:rsidRDefault="000A741B" w:rsidP="0004762A">
      <w:pPr>
        <w:spacing w:after="0" w:line="240" w:lineRule="auto"/>
        <w:contextualSpacing/>
        <w:jc w:val="center"/>
        <w:rPr>
          <w:rFonts w:ascii="Times New Roman" w:hAnsi="Times New Roman" w:cs="Times New Roman"/>
          <w:sz w:val="24"/>
          <w:szCs w:val="24"/>
        </w:rPr>
      </w:pPr>
    </w:p>
    <w:sectPr w:rsidR="000A741B" w:rsidSect="00472D2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01F" w:rsidRDefault="001B201F" w:rsidP="000A741B">
      <w:pPr>
        <w:spacing w:after="0" w:line="240" w:lineRule="auto"/>
      </w:pPr>
      <w:r>
        <w:separator/>
      </w:r>
    </w:p>
  </w:endnote>
  <w:endnote w:type="continuationSeparator" w:id="0">
    <w:p w:rsidR="001B201F" w:rsidRDefault="001B201F" w:rsidP="000A7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01F" w:rsidRDefault="001B201F" w:rsidP="000A741B">
      <w:pPr>
        <w:spacing w:after="0" w:line="240" w:lineRule="auto"/>
      </w:pPr>
      <w:r>
        <w:separator/>
      </w:r>
    </w:p>
  </w:footnote>
  <w:footnote w:type="continuationSeparator" w:id="0">
    <w:p w:rsidR="001B201F" w:rsidRDefault="001B201F" w:rsidP="000A7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0F8"/>
    <w:multiLevelType w:val="hybridMultilevel"/>
    <w:tmpl w:val="AD6A48F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14507E91"/>
    <w:multiLevelType w:val="hybridMultilevel"/>
    <w:tmpl w:val="8FA64AA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1AF2706A"/>
    <w:multiLevelType w:val="hybridMultilevel"/>
    <w:tmpl w:val="D9402B72"/>
    <w:lvl w:ilvl="0" w:tplc="342A9A54">
      <w:start w:val="1"/>
      <w:numFmt w:val="lowerLetter"/>
      <w:lvlText w:val="%1)"/>
      <w:lvlJc w:val="left"/>
      <w:pPr>
        <w:ind w:left="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E2E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5CF2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C2D0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ACBA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D477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FC62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6AC4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5669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1D5C100D"/>
    <w:multiLevelType w:val="multilevel"/>
    <w:tmpl w:val="31BEB34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CC4EBE"/>
    <w:multiLevelType w:val="multilevel"/>
    <w:tmpl w:val="41E2F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4C1E61"/>
    <w:multiLevelType w:val="hybridMultilevel"/>
    <w:tmpl w:val="4A6EEDD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nsid w:val="3753383B"/>
    <w:multiLevelType w:val="multilevel"/>
    <w:tmpl w:val="D0AC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F13E37"/>
    <w:multiLevelType w:val="hybridMultilevel"/>
    <w:tmpl w:val="E916A95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8">
    <w:nsid w:val="3C4C62AB"/>
    <w:multiLevelType w:val="multilevel"/>
    <w:tmpl w:val="23CE1200"/>
    <w:lvl w:ilvl="0">
      <w:start w:val="5"/>
      <w:numFmt w:val="decimal"/>
      <w:lvlText w:val="%1"/>
      <w:lvlJc w:val="left"/>
      <w:pPr>
        <w:ind w:left="540" w:hanging="540"/>
      </w:pPr>
      <w:rPr>
        <w:rFonts w:hint="default"/>
        <w:u w:val="single"/>
      </w:rPr>
    </w:lvl>
    <w:lvl w:ilvl="1">
      <w:start w:val="3"/>
      <w:numFmt w:val="decimal"/>
      <w:lvlText w:val="%1.%2"/>
      <w:lvlJc w:val="left"/>
      <w:pPr>
        <w:ind w:left="900" w:hanging="54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9">
    <w:nsid w:val="3E3F452B"/>
    <w:multiLevelType w:val="multilevel"/>
    <w:tmpl w:val="9536B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4745FB"/>
    <w:multiLevelType w:val="hybridMultilevel"/>
    <w:tmpl w:val="F446D82C"/>
    <w:lvl w:ilvl="0" w:tplc="A13270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48B3B8E"/>
    <w:multiLevelType w:val="hybridMultilevel"/>
    <w:tmpl w:val="E52C59B2"/>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8C4539A"/>
    <w:multiLevelType w:val="hybridMultilevel"/>
    <w:tmpl w:val="085E409A"/>
    <w:lvl w:ilvl="0" w:tplc="A9FCA91E">
      <w:start w:val="6"/>
      <w:numFmt w:val="lowerLetter"/>
      <w:lvlText w:val="%1)"/>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FC35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78D7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F2E4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605C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AA36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26AB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0CD6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04E5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497D1365"/>
    <w:multiLevelType w:val="multilevel"/>
    <w:tmpl w:val="52560C6C"/>
    <w:lvl w:ilvl="0">
      <w:start w:val="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855" w:hanging="720"/>
      </w:pPr>
      <w:rPr>
        <w:rFonts w:hint="default"/>
        <w:b/>
        <w:bCs/>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481E08"/>
    <w:multiLevelType w:val="hybridMultilevel"/>
    <w:tmpl w:val="BA1427A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7E2FDA"/>
    <w:multiLevelType w:val="multilevel"/>
    <w:tmpl w:val="583694D4"/>
    <w:lvl w:ilvl="0">
      <w:start w:val="5"/>
      <w:numFmt w:val="decimal"/>
      <w:lvlText w:val="%1"/>
      <w:lvlJc w:val="left"/>
      <w:pPr>
        <w:ind w:left="420" w:hanging="420"/>
      </w:pPr>
      <w:rPr>
        <w:rFonts w:hint="default"/>
      </w:rPr>
    </w:lvl>
    <w:lvl w:ilvl="1">
      <w:start w:val="1"/>
      <w:numFmt w:val="decimal"/>
      <w:lvlText w:val="%1.%2"/>
      <w:lvlJc w:val="left"/>
      <w:pPr>
        <w:ind w:left="838" w:hanging="420"/>
      </w:pPr>
      <w:rPr>
        <w:rFonts w:hint="default"/>
      </w:rPr>
    </w:lvl>
    <w:lvl w:ilvl="2">
      <w:start w:val="6"/>
      <w:numFmt w:val="decimal"/>
      <w:lvlText w:val="%1.%2.%3"/>
      <w:lvlJc w:val="left"/>
      <w:pPr>
        <w:ind w:left="1556" w:hanging="720"/>
      </w:pPr>
      <w:rPr>
        <w:rFonts w:hint="default"/>
        <w:b/>
        <w:bCs/>
      </w:rPr>
    </w:lvl>
    <w:lvl w:ilvl="3">
      <w:start w:val="1"/>
      <w:numFmt w:val="decimal"/>
      <w:lvlText w:val="%1.%2.%3.%4"/>
      <w:lvlJc w:val="left"/>
      <w:pPr>
        <w:ind w:left="1974" w:hanging="720"/>
      </w:pPr>
      <w:rPr>
        <w:rFonts w:hint="default"/>
      </w:rPr>
    </w:lvl>
    <w:lvl w:ilvl="4">
      <w:start w:val="1"/>
      <w:numFmt w:val="decimal"/>
      <w:lvlText w:val="%1.%2.%3.%4.%5"/>
      <w:lvlJc w:val="left"/>
      <w:pPr>
        <w:ind w:left="2392" w:hanging="72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588" w:hanging="108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4784" w:hanging="1440"/>
      </w:pPr>
      <w:rPr>
        <w:rFonts w:hint="default"/>
      </w:rPr>
    </w:lvl>
  </w:abstractNum>
  <w:abstractNum w:abstractNumId="18">
    <w:nsid w:val="5A0A7247"/>
    <w:multiLevelType w:val="multilevel"/>
    <w:tmpl w:val="C4C2D308"/>
    <w:lvl w:ilvl="0">
      <w:start w:val="1"/>
      <w:numFmt w:val="decimal"/>
      <w:pStyle w:val="TituloETP"/>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3340" w:hanging="504"/>
      </w:pPr>
      <w:rPr>
        <w:b/>
        <w:bCs/>
        <w:sz w:val="20"/>
        <w:szCs w:val="20"/>
      </w:rPr>
    </w:lvl>
    <w:lvl w:ilvl="3">
      <w:start w:val="1"/>
      <w:numFmt w:val="decimal"/>
      <w:lvlText w:val="%1.%2.%3.%4."/>
      <w:lvlJc w:val="left"/>
      <w:pPr>
        <w:ind w:left="1728" w:hanging="648"/>
      </w:pPr>
      <w:rPr>
        <w:b w:val="0"/>
        <w:bCs w:val="0"/>
      </w:rPr>
    </w:lvl>
    <w:lvl w:ilvl="4">
      <w:start w:val="1"/>
      <w:numFmt w:val="lowerLetter"/>
      <w:lvlText w:val="%5)"/>
      <w:lvlJc w:val="left"/>
      <w:pPr>
        <w:ind w:left="2232" w:hanging="792"/>
      </w:pPr>
      <w:rPr>
        <w:rFonts w:ascii="Times New Roman" w:eastAsia="Calibri" w:hAnsi="Times New Roman" w:cs="Times New Roman"/>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B25FC2"/>
    <w:multiLevelType w:val="hybridMultilevel"/>
    <w:tmpl w:val="A21ECBF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636E4CF3"/>
    <w:multiLevelType w:val="hybridMultilevel"/>
    <w:tmpl w:val="0D7473F8"/>
    <w:lvl w:ilvl="0" w:tplc="605E67E6">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0930E56"/>
    <w:multiLevelType w:val="hybridMultilevel"/>
    <w:tmpl w:val="139229A0"/>
    <w:lvl w:ilvl="0" w:tplc="6338B56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02424D"/>
    <w:multiLevelType w:val="hybridMultilevel"/>
    <w:tmpl w:val="AA0E79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1"/>
  </w:num>
  <w:num w:numId="3">
    <w:abstractNumId w:val="20"/>
  </w:num>
  <w:num w:numId="4">
    <w:abstractNumId w:val="11"/>
  </w:num>
  <w:num w:numId="5">
    <w:abstractNumId w:val="6"/>
  </w:num>
  <w:num w:numId="6">
    <w:abstractNumId w:val="0"/>
  </w:num>
  <w:num w:numId="7">
    <w:abstractNumId w:val="3"/>
  </w:num>
  <w:num w:numId="8">
    <w:abstractNumId w:val="19"/>
  </w:num>
  <w:num w:numId="9">
    <w:abstractNumId w:val="7"/>
  </w:num>
  <w:num w:numId="10">
    <w:abstractNumId w:val="14"/>
  </w:num>
  <w:num w:numId="11">
    <w:abstractNumId w:val="16"/>
  </w:num>
  <w:num w:numId="12">
    <w:abstractNumId w:val="10"/>
  </w:num>
  <w:num w:numId="13">
    <w:abstractNumId w:val="15"/>
  </w:num>
  <w:num w:numId="14">
    <w:abstractNumId w:val="1"/>
  </w:num>
  <w:num w:numId="15">
    <w:abstractNumId w:val="5"/>
  </w:num>
  <w:num w:numId="16">
    <w:abstractNumId w:val="2"/>
  </w:num>
  <w:num w:numId="17">
    <w:abstractNumId w:val="12"/>
  </w:num>
  <w:num w:numId="18">
    <w:abstractNumId w:val="13"/>
  </w:num>
  <w:num w:numId="19">
    <w:abstractNumId w:val="17"/>
  </w:num>
  <w:num w:numId="20">
    <w:abstractNumId w:val="18"/>
  </w:num>
  <w:num w:numId="21">
    <w:abstractNumId w:val="8"/>
  </w:num>
  <w:num w:numId="22">
    <w:abstractNumId w:val="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3A35"/>
    <w:rsid w:val="0004762A"/>
    <w:rsid w:val="00090CEB"/>
    <w:rsid w:val="000A741B"/>
    <w:rsid w:val="0010169A"/>
    <w:rsid w:val="00114B5A"/>
    <w:rsid w:val="00167CFD"/>
    <w:rsid w:val="001B201F"/>
    <w:rsid w:val="001C7EE8"/>
    <w:rsid w:val="001D3B73"/>
    <w:rsid w:val="002A5005"/>
    <w:rsid w:val="00335EFA"/>
    <w:rsid w:val="003800BE"/>
    <w:rsid w:val="0039730D"/>
    <w:rsid w:val="004326DE"/>
    <w:rsid w:val="00463988"/>
    <w:rsid w:val="00472D2F"/>
    <w:rsid w:val="00494A05"/>
    <w:rsid w:val="004B2DA9"/>
    <w:rsid w:val="004F67E3"/>
    <w:rsid w:val="005859FB"/>
    <w:rsid w:val="005913B5"/>
    <w:rsid w:val="005B448E"/>
    <w:rsid w:val="005C2CA0"/>
    <w:rsid w:val="0063731E"/>
    <w:rsid w:val="006859ED"/>
    <w:rsid w:val="006A1199"/>
    <w:rsid w:val="006A5E32"/>
    <w:rsid w:val="00701626"/>
    <w:rsid w:val="00703A05"/>
    <w:rsid w:val="00716804"/>
    <w:rsid w:val="007335D6"/>
    <w:rsid w:val="0095150A"/>
    <w:rsid w:val="00A547F4"/>
    <w:rsid w:val="00AD66D3"/>
    <w:rsid w:val="00AF27CD"/>
    <w:rsid w:val="00B449AB"/>
    <w:rsid w:val="00BE2B29"/>
    <w:rsid w:val="00BF3A35"/>
    <w:rsid w:val="00C62BA4"/>
    <w:rsid w:val="00CD60DE"/>
    <w:rsid w:val="00E54E48"/>
    <w:rsid w:val="00E708CE"/>
    <w:rsid w:val="00EC5485"/>
    <w:rsid w:val="00EF4BD7"/>
    <w:rsid w:val="00F157C9"/>
    <w:rsid w:val="00FA67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left="2693" w:right="2455" w:firstLine="7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35"/>
    <w:pPr>
      <w:spacing w:after="200" w:line="276" w:lineRule="auto"/>
      <w:ind w:left="0" w:right="0" w:firstLine="0"/>
      <w:jc w:val="left"/>
    </w:pPr>
  </w:style>
  <w:style w:type="paragraph" w:styleId="Ttulo1">
    <w:name w:val="heading 1"/>
    <w:basedOn w:val="Normal"/>
    <w:next w:val="Normal"/>
    <w:link w:val="Ttulo1Char"/>
    <w:uiPriority w:val="9"/>
    <w:qFormat/>
    <w:rsid w:val="000A741B"/>
    <w:pPr>
      <w:keepNext/>
      <w:keepLines/>
      <w:spacing w:before="480" w:after="0" w:line="259" w:lineRule="auto"/>
      <w:ind w:firstLine="851"/>
      <w:jc w:val="both"/>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F3A35"/>
    <w:pPr>
      <w:spacing w:line="240" w:lineRule="auto"/>
      <w:ind w:left="0" w:right="0" w:firstLine="0"/>
      <w:jc w:val="left"/>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C54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5485"/>
    <w:rPr>
      <w:rFonts w:ascii="Tahoma" w:hAnsi="Tahoma" w:cs="Tahoma"/>
      <w:sz w:val="16"/>
      <w:szCs w:val="16"/>
    </w:rPr>
  </w:style>
  <w:style w:type="character" w:styleId="Hyperlink">
    <w:name w:val="Hyperlink"/>
    <w:basedOn w:val="Fontepargpadro"/>
    <w:uiPriority w:val="99"/>
    <w:unhideWhenUsed/>
    <w:rsid w:val="004F67E3"/>
    <w:rPr>
      <w:color w:val="0000FF"/>
      <w:u w:val="single"/>
    </w:rPr>
  </w:style>
  <w:style w:type="paragraph" w:styleId="PargrafodaLista">
    <w:name w:val="List Paragraph"/>
    <w:basedOn w:val="Normal"/>
    <w:link w:val="PargrafodaListaChar"/>
    <w:uiPriority w:val="34"/>
    <w:qFormat/>
    <w:rsid w:val="004F67E3"/>
    <w:pPr>
      <w:spacing w:after="160" w:line="259" w:lineRule="auto"/>
      <w:ind w:left="720" w:firstLine="851"/>
      <w:contextualSpacing/>
      <w:jc w:val="both"/>
    </w:pPr>
  </w:style>
  <w:style w:type="character" w:customStyle="1" w:styleId="PargrafodaListaChar">
    <w:name w:val="Parágrafo da Lista Char"/>
    <w:link w:val="PargrafodaLista"/>
    <w:uiPriority w:val="34"/>
    <w:locked/>
    <w:rsid w:val="004F67E3"/>
  </w:style>
  <w:style w:type="paragraph" w:styleId="NormalWeb">
    <w:name w:val="Normal (Web)"/>
    <w:basedOn w:val="Normal"/>
    <w:link w:val="NormalWebChar"/>
    <w:uiPriority w:val="99"/>
    <w:unhideWhenUsed/>
    <w:rsid w:val="00335EF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10169A"/>
    <w:pPr>
      <w:spacing w:after="120"/>
    </w:pPr>
  </w:style>
  <w:style w:type="character" w:customStyle="1" w:styleId="CorpodetextoChar">
    <w:name w:val="Corpo de texto Char"/>
    <w:basedOn w:val="Fontepargpadro"/>
    <w:link w:val="Corpodetexto"/>
    <w:semiHidden/>
    <w:rsid w:val="0010169A"/>
  </w:style>
  <w:style w:type="paragraph" w:styleId="SemEspaamento">
    <w:name w:val="No Spacing"/>
    <w:uiPriority w:val="1"/>
    <w:qFormat/>
    <w:rsid w:val="00472D2F"/>
    <w:pPr>
      <w:spacing w:line="240" w:lineRule="auto"/>
      <w:ind w:left="0" w:right="0" w:firstLine="0"/>
      <w:jc w:val="left"/>
    </w:pPr>
  </w:style>
  <w:style w:type="character" w:customStyle="1" w:styleId="Ttulo1Char">
    <w:name w:val="Título 1 Char"/>
    <w:basedOn w:val="Fontepargpadro"/>
    <w:link w:val="Ttulo1"/>
    <w:uiPriority w:val="9"/>
    <w:rsid w:val="000A741B"/>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nhideWhenUsed/>
    <w:rsid w:val="000A741B"/>
    <w:pPr>
      <w:tabs>
        <w:tab w:val="center" w:pos="4252"/>
        <w:tab w:val="right" w:pos="8504"/>
      </w:tabs>
      <w:spacing w:after="0" w:line="240" w:lineRule="auto"/>
      <w:ind w:firstLine="851"/>
      <w:jc w:val="both"/>
    </w:pPr>
  </w:style>
  <w:style w:type="character" w:customStyle="1" w:styleId="CabealhoChar">
    <w:name w:val="Cabeçalho Char"/>
    <w:basedOn w:val="Fontepargpadro"/>
    <w:link w:val="Cabealho"/>
    <w:rsid w:val="000A741B"/>
  </w:style>
  <w:style w:type="paragraph" w:styleId="Rodap">
    <w:name w:val="footer"/>
    <w:basedOn w:val="Normal"/>
    <w:link w:val="RodapChar"/>
    <w:uiPriority w:val="99"/>
    <w:unhideWhenUsed/>
    <w:rsid w:val="000A741B"/>
    <w:pPr>
      <w:tabs>
        <w:tab w:val="center" w:pos="4252"/>
        <w:tab w:val="right" w:pos="8504"/>
      </w:tabs>
      <w:spacing w:after="0" w:line="240" w:lineRule="auto"/>
      <w:ind w:firstLine="851"/>
      <w:jc w:val="both"/>
    </w:pPr>
  </w:style>
  <w:style w:type="character" w:customStyle="1" w:styleId="RodapChar">
    <w:name w:val="Rodapé Char"/>
    <w:basedOn w:val="Fontepargpadro"/>
    <w:link w:val="Rodap"/>
    <w:uiPriority w:val="99"/>
    <w:rsid w:val="000A741B"/>
  </w:style>
  <w:style w:type="character" w:styleId="TextodoEspaoReservado">
    <w:name w:val="Placeholder Text"/>
    <w:basedOn w:val="Fontepargpadro"/>
    <w:uiPriority w:val="99"/>
    <w:semiHidden/>
    <w:rsid w:val="000A741B"/>
    <w:rPr>
      <w:color w:val="808080"/>
    </w:rPr>
  </w:style>
  <w:style w:type="character" w:styleId="Refdecomentrio">
    <w:name w:val="annotation reference"/>
    <w:basedOn w:val="Fontepargpadro"/>
    <w:unhideWhenUsed/>
    <w:rsid w:val="000A741B"/>
    <w:rPr>
      <w:sz w:val="16"/>
      <w:szCs w:val="16"/>
    </w:rPr>
  </w:style>
  <w:style w:type="paragraph" w:styleId="Textodecomentrio">
    <w:name w:val="annotation text"/>
    <w:basedOn w:val="Normal"/>
    <w:link w:val="TextodecomentrioChar"/>
    <w:uiPriority w:val="99"/>
    <w:unhideWhenUsed/>
    <w:rsid w:val="000A741B"/>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0A741B"/>
    <w:rPr>
      <w:rFonts w:ascii="Ecofont_Spranq_eco_Sans" w:eastAsiaTheme="minorEastAsia" w:hAnsi="Ecofont_Spranq_eco_Sans" w:cs="Tahoma"/>
      <w:sz w:val="20"/>
      <w:szCs w:val="20"/>
      <w:lang w:eastAsia="pt-BR"/>
    </w:rPr>
  </w:style>
  <w:style w:type="paragraph" w:customStyle="1" w:styleId="Nivel01">
    <w:name w:val="Nivel 01"/>
    <w:basedOn w:val="Ttulo1"/>
    <w:next w:val="Normal"/>
    <w:autoRedefine/>
    <w:qFormat/>
    <w:rsid w:val="000A741B"/>
    <w:pPr>
      <w:numPr>
        <w:numId w:val="7"/>
      </w:numPr>
      <w:tabs>
        <w:tab w:val="num" w:pos="360"/>
        <w:tab w:val="left" w:pos="567"/>
      </w:tabs>
      <w:spacing w:before="240" w:after="120" w:line="276" w:lineRule="auto"/>
      <w:ind w:left="0" w:firstLine="0"/>
    </w:pPr>
    <w:rPr>
      <w:rFonts w:ascii="Arial" w:hAnsi="Arial" w:cs="Arial"/>
      <w:color w:val="auto"/>
      <w:sz w:val="20"/>
      <w:szCs w:val="20"/>
      <w:lang w:eastAsia="pt-BR"/>
    </w:rPr>
  </w:style>
  <w:style w:type="paragraph" w:customStyle="1" w:styleId="Nivel2">
    <w:name w:val="Nivel 2"/>
    <w:basedOn w:val="Normal"/>
    <w:link w:val="Nivel2Char"/>
    <w:autoRedefine/>
    <w:qFormat/>
    <w:rsid w:val="000A741B"/>
    <w:pPr>
      <w:numPr>
        <w:ilvl w:val="1"/>
        <w:numId w:val="7"/>
      </w:numPr>
      <w:spacing w:before="120" w:after="120"/>
      <w:ind w:left="0" w:firstLine="0"/>
      <w:jc w:val="both"/>
    </w:pPr>
    <w:rPr>
      <w:rFonts w:ascii="Arial" w:eastAsia="Arial" w:hAnsi="Arial" w:cs="Arial"/>
      <w:color w:val="FF0000"/>
      <w:sz w:val="20"/>
      <w:szCs w:val="20"/>
      <w:lang w:eastAsia="pt-BR"/>
    </w:rPr>
  </w:style>
  <w:style w:type="paragraph" w:customStyle="1" w:styleId="Nivel3">
    <w:name w:val="Nivel 3"/>
    <w:basedOn w:val="Normal"/>
    <w:link w:val="Nivel3Char"/>
    <w:autoRedefine/>
    <w:qFormat/>
    <w:rsid w:val="000A741B"/>
    <w:pPr>
      <w:numPr>
        <w:ilvl w:val="2"/>
        <w:numId w:val="7"/>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autoRedefine/>
    <w:qFormat/>
    <w:rsid w:val="000A741B"/>
    <w:pPr>
      <w:numPr>
        <w:ilvl w:val="3"/>
      </w:numPr>
      <w:ind w:left="567" w:firstLine="0"/>
    </w:pPr>
    <w:rPr>
      <w:color w:val="auto"/>
    </w:rPr>
  </w:style>
  <w:style w:type="paragraph" w:customStyle="1" w:styleId="Nivel5">
    <w:name w:val="Nivel 5"/>
    <w:basedOn w:val="Nivel4"/>
    <w:autoRedefine/>
    <w:qFormat/>
    <w:rsid w:val="000A741B"/>
    <w:pPr>
      <w:numPr>
        <w:ilvl w:val="4"/>
      </w:numPr>
      <w:ind w:left="851" w:firstLine="0"/>
    </w:pPr>
  </w:style>
  <w:style w:type="paragraph" w:customStyle="1" w:styleId="ou">
    <w:name w:val="ou"/>
    <w:basedOn w:val="PargrafodaLista"/>
    <w:link w:val="ouChar"/>
    <w:qFormat/>
    <w:rsid w:val="000A741B"/>
    <w:pPr>
      <w:spacing w:before="60" w:after="60"/>
      <w:ind w:left="0" w:firstLine="0"/>
      <w:contextualSpacing w:val="0"/>
      <w:jc w:val="center"/>
    </w:pPr>
    <w:rPr>
      <w:rFonts w:ascii="Arial" w:hAnsi="Arial" w:cs="Arial"/>
      <w:b/>
      <w:bCs/>
      <w:i/>
      <w:iCs/>
      <w:color w:val="FF0000"/>
      <w:sz w:val="20"/>
      <w:szCs w:val="24"/>
      <w:u w:val="single"/>
      <w:lang w:eastAsia="pt-BR"/>
    </w:rPr>
  </w:style>
  <w:style w:type="character" w:customStyle="1" w:styleId="ouChar">
    <w:name w:val="ou Char"/>
    <w:basedOn w:val="PargrafodaListaChar"/>
    <w:link w:val="ou"/>
    <w:rsid w:val="000A741B"/>
    <w:rPr>
      <w:rFonts w:ascii="Arial" w:hAnsi="Arial" w:cs="Arial"/>
      <w:b/>
      <w:bCs/>
      <w:i/>
      <w:iCs/>
      <w:color w:val="FF0000"/>
      <w:sz w:val="20"/>
      <w:szCs w:val="24"/>
      <w:u w:val="single"/>
      <w:lang w:eastAsia="pt-BR"/>
    </w:rPr>
  </w:style>
  <w:style w:type="paragraph" w:customStyle="1" w:styleId="Nvel2-Red">
    <w:name w:val="Nível 2 -Red"/>
    <w:basedOn w:val="Nivel2"/>
    <w:link w:val="Nvel2-RedChar"/>
    <w:qFormat/>
    <w:rsid w:val="000A741B"/>
    <w:rPr>
      <w:i/>
      <w:iCs/>
    </w:rPr>
  </w:style>
  <w:style w:type="paragraph" w:customStyle="1" w:styleId="Nvel3-R">
    <w:name w:val="Nível 3-R"/>
    <w:basedOn w:val="Nivel3"/>
    <w:link w:val="Nvel3-RChar"/>
    <w:autoRedefine/>
    <w:qFormat/>
    <w:rsid w:val="000A741B"/>
    <w:rPr>
      <w:i/>
      <w:iCs/>
      <w:color w:val="FF0000"/>
    </w:rPr>
  </w:style>
  <w:style w:type="character" w:customStyle="1" w:styleId="Nvel2-RedChar">
    <w:name w:val="Nível 2 -Red Char"/>
    <w:basedOn w:val="Fontepargpadro"/>
    <w:link w:val="Nvel2-Red"/>
    <w:rsid w:val="000A741B"/>
    <w:rPr>
      <w:rFonts w:ascii="Arial" w:eastAsia="Arial" w:hAnsi="Arial" w:cs="Arial"/>
      <w:i/>
      <w:iCs/>
      <w:color w:val="FF0000"/>
      <w:sz w:val="20"/>
      <w:szCs w:val="20"/>
      <w:lang w:eastAsia="pt-BR"/>
    </w:rPr>
  </w:style>
  <w:style w:type="character" w:customStyle="1" w:styleId="Nvel3-RChar">
    <w:name w:val="Nível 3-R Char"/>
    <w:basedOn w:val="Fontepargpadro"/>
    <w:link w:val="Nvel3-R"/>
    <w:rsid w:val="000A741B"/>
    <w:rPr>
      <w:rFonts w:ascii="Arial" w:eastAsiaTheme="minorEastAsia" w:hAnsi="Arial" w:cs="Arial"/>
      <w:i/>
      <w:iCs/>
      <w:color w:val="FF0000"/>
      <w:sz w:val="20"/>
      <w:szCs w:val="20"/>
      <w:lang w:eastAsia="pt-BR"/>
    </w:rPr>
  </w:style>
  <w:style w:type="character" w:customStyle="1" w:styleId="Nivel2Char">
    <w:name w:val="Nivel 2 Char"/>
    <w:basedOn w:val="Fontepargpadro"/>
    <w:link w:val="Nivel2"/>
    <w:locked/>
    <w:rsid w:val="000A741B"/>
    <w:rPr>
      <w:rFonts w:ascii="Arial" w:eastAsia="Arial" w:hAnsi="Arial" w:cs="Arial"/>
      <w:color w:val="FF0000"/>
      <w:sz w:val="20"/>
      <w:szCs w:val="20"/>
      <w:lang w:eastAsia="pt-BR"/>
    </w:rPr>
  </w:style>
  <w:style w:type="character" w:customStyle="1" w:styleId="Nivel3Char">
    <w:name w:val="Nivel 3 Char"/>
    <w:basedOn w:val="Fontepargpadro"/>
    <w:link w:val="Nivel3"/>
    <w:rsid w:val="000A741B"/>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0A741B"/>
    <w:pPr>
      <w:keepNext/>
      <w:keepLines/>
      <w:tabs>
        <w:tab w:val="left" w:pos="567"/>
      </w:tabs>
      <w:spacing w:before="240" w:after="120"/>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0A741B"/>
    <w:rPr>
      <w:rFonts w:ascii="Arial" w:eastAsiaTheme="majorEastAsia" w:hAnsi="Arial" w:cs="Arial"/>
      <w:b/>
      <w:bCs/>
      <w:sz w:val="20"/>
      <w:szCs w:val="20"/>
      <w:lang w:eastAsia="zh-CN" w:bidi="hi-IN"/>
    </w:rPr>
  </w:style>
  <w:style w:type="paragraph" w:customStyle="1" w:styleId="Nvel1-SemNum">
    <w:name w:val="Nível 1-Sem Num"/>
    <w:basedOn w:val="Nivel01"/>
    <w:link w:val="Nvel1-SemNumChar"/>
    <w:autoRedefine/>
    <w:qFormat/>
    <w:rsid w:val="000A741B"/>
    <w:pPr>
      <w:numPr>
        <w:numId w:val="0"/>
      </w:numPr>
      <w:jc w:val="center"/>
      <w:outlineLvl w:val="1"/>
    </w:pPr>
    <w:rPr>
      <w:color w:val="FF0000"/>
      <w:u w:val="single"/>
    </w:rPr>
  </w:style>
  <w:style w:type="character" w:customStyle="1" w:styleId="Nvel1-SemNumChar">
    <w:name w:val="Nível 1-Sem Num Char"/>
    <w:basedOn w:val="Fontepargpadro"/>
    <w:link w:val="Nvel1-SemNum"/>
    <w:rsid w:val="000A741B"/>
    <w:rPr>
      <w:rFonts w:ascii="Arial" w:eastAsiaTheme="majorEastAsia" w:hAnsi="Arial" w:cs="Arial"/>
      <w:b/>
      <w:bCs/>
      <w:color w:val="FF0000"/>
      <w:sz w:val="20"/>
      <w:szCs w:val="20"/>
      <w:u w:val="single"/>
      <w:lang w:eastAsia="pt-BR"/>
    </w:rPr>
  </w:style>
  <w:style w:type="character" w:customStyle="1" w:styleId="normaltextrun">
    <w:name w:val="normaltextrun"/>
    <w:basedOn w:val="Fontepargpadro"/>
    <w:rsid w:val="000A741B"/>
  </w:style>
  <w:style w:type="paragraph" w:customStyle="1" w:styleId="Nvel4-R">
    <w:name w:val="Nível 4-R"/>
    <w:basedOn w:val="Nivel4"/>
    <w:link w:val="Nvel4-RChar"/>
    <w:autoRedefine/>
    <w:qFormat/>
    <w:rsid w:val="000A741B"/>
    <w:pPr>
      <w:numPr>
        <w:ilvl w:val="0"/>
        <w:numId w:val="0"/>
      </w:numPr>
      <w:ind w:left="567"/>
    </w:pPr>
    <w:rPr>
      <w:i/>
      <w:iCs/>
      <w:color w:val="FF0000"/>
    </w:rPr>
  </w:style>
  <w:style w:type="character" w:customStyle="1" w:styleId="Nvel4-RChar">
    <w:name w:val="Nível 4-R Char"/>
    <w:basedOn w:val="Fontepargpadro"/>
    <w:link w:val="Nvel4-R"/>
    <w:rsid w:val="000A741B"/>
    <w:rPr>
      <w:rFonts w:ascii="Arial" w:eastAsiaTheme="minorEastAsia" w:hAnsi="Arial" w:cs="Arial"/>
      <w:i/>
      <w:iCs/>
      <w:color w:val="FF0000"/>
      <w:sz w:val="20"/>
      <w:szCs w:val="20"/>
      <w:lang w:eastAsia="pt-BR"/>
    </w:rPr>
  </w:style>
  <w:style w:type="character" w:customStyle="1" w:styleId="findhit">
    <w:name w:val="findhit"/>
    <w:basedOn w:val="Fontepargpadro"/>
    <w:rsid w:val="000A741B"/>
  </w:style>
  <w:style w:type="paragraph" w:customStyle="1" w:styleId="Nvel01-SemNumerao">
    <w:name w:val="Nível 01-Sem Numeração"/>
    <w:basedOn w:val="Normal"/>
    <w:link w:val="Nvel01-SemNumeraoChar"/>
    <w:autoRedefine/>
    <w:uiPriority w:val="1"/>
    <w:qFormat/>
    <w:rsid w:val="000A741B"/>
    <w:pPr>
      <w:keepNext/>
      <w:keepLines/>
      <w:spacing w:before="240" w:after="120"/>
      <w:jc w:val="both"/>
      <w:outlineLvl w:val="1"/>
    </w:pPr>
    <w:rPr>
      <w:rFonts w:eastAsiaTheme="majorEastAsia" w:cstheme="minorHAnsi"/>
      <w:b/>
      <w:bCs/>
      <w:sz w:val="24"/>
      <w:szCs w:val="24"/>
      <w:lang w:eastAsia="pt-BR"/>
    </w:rPr>
  </w:style>
  <w:style w:type="character" w:customStyle="1" w:styleId="Nvel01-SemNumeraoChar">
    <w:name w:val="Nível 01-Sem Numeração Char"/>
    <w:basedOn w:val="Fontepargpadro"/>
    <w:link w:val="Nvel01-SemNumerao"/>
    <w:uiPriority w:val="1"/>
    <w:rsid w:val="000A741B"/>
    <w:rPr>
      <w:rFonts w:eastAsiaTheme="majorEastAsia" w:cstheme="minorHAnsi"/>
      <w:b/>
      <w:bCs/>
      <w:sz w:val="24"/>
      <w:szCs w:val="24"/>
      <w:lang w:eastAsia="pt-BR"/>
    </w:rPr>
  </w:style>
  <w:style w:type="character" w:customStyle="1" w:styleId="Nivel4Char">
    <w:name w:val="Nivel 4 Char"/>
    <w:basedOn w:val="Fontepargpadro"/>
    <w:link w:val="Nivel4"/>
    <w:rsid w:val="000A741B"/>
    <w:rPr>
      <w:rFonts w:ascii="Arial" w:eastAsiaTheme="minorEastAsia" w:hAnsi="Arial" w:cs="Arial"/>
      <w:sz w:val="20"/>
      <w:szCs w:val="20"/>
      <w:lang w:eastAsia="pt-BR"/>
    </w:rPr>
  </w:style>
  <w:style w:type="paragraph" w:styleId="Reviso">
    <w:name w:val="Revision"/>
    <w:hidden/>
    <w:uiPriority w:val="99"/>
    <w:semiHidden/>
    <w:rsid w:val="000A741B"/>
    <w:pPr>
      <w:spacing w:line="240" w:lineRule="auto"/>
      <w:ind w:left="0" w:right="0" w:firstLine="0"/>
      <w:jc w:val="left"/>
    </w:pPr>
  </w:style>
  <w:style w:type="character" w:styleId="Forte">
    <w:name w:val="Strong"/>
    <w:basedOn w:val="Fontepargpadro"/>
    <w:qFormat/>
    <w:rsid w:val="000A741B"/>
    <w:rPr>
      <w:b/>
      <w:bCs/>
    </w:rPr>
  </w:style>
  <w:style w:type="character" w:customStyle="1" w:styleId="NormalWebChar">
    <w:name w:val="Normal (Web) Char"/>
    <w:link w:val="NormalWeb"/>
    <w:uiPriority w:val="99"/>
    <w:rsid w:val="000A741B"/>
    <w:rPr>
      <w:rFonts w:ascii="Times New Roman" w:eastAsia="Times New Roman" w:hAnsi="Times New Roman" w:cs="Times New Roman"/>
      <w:sz w:val="24"/>
      <w:szCs w:val="24"/>
      <w:lang w:eastAsia="pt-BR"/>
    </w:rPr>
  </w:style>
  <w:style w:type="paragraph" w:customStyle="1" w:styleId="TituloETP">
    <w:name w:val="Titulo ETP"/>
    <w:basedOn w:val="PargrafodaLista"/>
    <w:link w:val="TituloETPChar"/>
    <w:qFormat/>
    <w:rsid w:val="000A741B"/>
    <w:pPr>
      <w:numPr>
        <w:numId w:val="20"/>
      </w:numPr>
      <w:spacing w:after="18" w:line="360" w:lineRule="auto"/>
      <w:ind w:left="0" w:right="2" w:firstLine="0"/>
    </w:pPr>
    <w:rPr>
      <w:rFonts w:ascii="Calibri" w:eastAsia="Calibri" w:hAnsi="Calibri" w:cs="Calibri"/>
      <w:b/>
      <w:bCs/>
      <w:color w:val="000000"/>
      <w:kern w:val="2"/>
      <w:lang w:eastAsia="pt-BR"/>
    </w:rPr>
  </w:style>
  <w:style w:type="character" w:customStyle="1" w:styleId="TituloETPChar">
    <w:name w:val="Titulo ETP Char"/>
    <w:link w:val="TituloETP"/>
    <w:rsid w:val="000A741B"/>
    <w:rPr>
      <w:rFonts w:ascii="Calibri" w:eastAsia="Calibri" w:hAnsi="Calibri" w:cs="Calibri"/>
      <w:b/>
      <w:bCs/>
      <w:color w:val="000000"/>
      <w:kern w:val="2"/>
      <w:lang w:eastAsia="pt-BR"/>
    </w:rPr>
  </w:style>
  <w:style w:type="paragraph" w:styleId="Recuodecorpodetexto">
    <w:name w:val="Body Text Indent"/>
    <w:basedOn w:val="Normal"/>
    <w:link w:val="RecuodecorpodetextoChar"/>
    <w:uiPriority w:val="99"/>
    <w:unhideWhenUsed/>
    <w:rsid w:val="000A741B"/>
    <w:pPr>
      <w:spacing w:after="120" w:line="259" w:lineRule="auto"/>
      <w:ind w:left="283" w:firstLine="851"/>
      <w:jc w:val="both"/>
    </w:pPr>
  </w:style>
  <w:style w:type="character" w:customStyle="1" w:styleId="RecuodecorpodetextoChar">
    <w:name w:val="Recuo de corpo de texto Char"/>
    <w:basedOn w:val="Fontepargpadro"/>
    <w:link w:val="Recuodecorpodetexto"/>
    <w:uiPriority w:val="99"/>
    <w:rsid w:val="000A74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13" Type="http://schemas.openxmlformats.org/officeDocument/2006/relationships/hyperlink" Target="mailto:compraseempenhos@boavistadasmissoes.r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lanalto.gov.br/ccivil_03/leis/l5764.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empresas-e-negocios/pt-br/empreended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trabalho-e-previdencia/pt-br/servicos/empregador/programa-de-alimentacao-do-trabalhador-pat/arquivos-legislacao/instrucoes-normativas/pat_in_971_2009.pdf"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gov.br/agu/pt-br/composicao/cgu/cgu/guias/guia-de-contratacoes-sustentaveis-set-2023.pdf" TargetMode="External"/><Relationship Id="rId23" Type="http://schemas.openxmlformats.org/officeDocument/2006/relationships/hyperlink" Target="https://www.gov.br/trabalho-e-previdencia/pt-br/servicos/empregador/programa-de-alimentacao-do-trabalhador-pat/arquivos-legislacao/instrucoes-normativas/pat_in_971_2009.pdf" TargetMode="External"/><Relationship Id="rId10" Type="http://schemas.openxmlformats.org/officeDocument/2006/relationships/hyperlink" Target="https://www.planalto.gov.br/ccivil_03/_ato2019-2022/2021/decreto/d10880.htm" TargetMode="Externa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s://www.planalto.gov.br/ccivil_03/leis/l5764.htm" TargetMode="External"/><Relationship Id="rId14" Type="http://schemas.openxmlformats.org/officeDocument/2006/relationships/image" Target="media/image1.png"/><Relationship Id="rId22" Type="http://schemas.openxmlformats.org/officeDocument/2006/relationships/hyperlink" Target="https://www.planalto.gov.br/ccivil_03/_ato2019-2022/2021/decreto/d1088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FCC56-FD43-495D-9246-1E521E43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31</Pages>
  <Words>11958</Words>
  <Characters>64578</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BV</dc:creator>
  <cp:lastModifiedBy>Prefeitura BV</cp:lastModifiedBy>
  <cp:revision>21</cp:revision>
  <cp:lastPrinted>2024-05-09T19:49:00Z</cp:lastPrinted>
  <dcterms:created xsi:type="dcterms:W3CDTF">2024-05-08T16:51:00Z</dcterms:created>
  <dcterms:modified xsi:type="dcterms:W3CDTF">2025-01-31T14:48:00Z</dcterms:modified>
</cp:coreProperties>
</file>